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EAF897" w14:textId="77777777" w:rsidR="00BE3BB1" w:rsidRPr="00BE3BB1" w:rsidRDefault="00BE3BB1" w:rsidP="00BE3BB1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BE3BB1">
        <w:rPr>
          <w:b/>
          <w:sz w:val="28"/>
          <w:szCs w:val="28"/>
        </w:rPr>
        <w:t xml:space="preserve">Уведомление о проведении общественных </w:t>
      </w:r>
      <w:bookmarkStart w:id="0" w:name="_Hlk85035387"/>
      <w:r w:rsidRPr="00BE3BB1">
        <w:rPr>
          <w:b/>
          <w:sz w:val="28"/>
          <w:szCs w:val="28"/>
        </w:rPr>
        <w:t xml:space="preserve">обсуждений </w:t>
      </w:r>
      <w:bookmarkEnd w:id="0"/>
    </w:p>
    <w:p w14:paraId="50C31CD8" w14:textId="0FD0267D" w:rsidR="00BE3BB1" w:rsidRPr="00BE3BB1" w:rsidRDefault="00BE3BB1" w:rsidP="00BB1AC5">
      <w:pPr>
        <w:spacing w:line="240" w:lineRule="auto"/>
        <w:ind w:left="-3" w:right="-14"/>
        <w:jc w:val="center"/>
        <w:rPr>
          <w:b/>
          <w:sz w:val="28"/>
          <w:szCs w:val="28"/>
        </w:rPr>
      </w:pPr>
      <w:r w:rsidRPr="00BE3BB1">
        <w:rPr>
          <w:b/>
          <w:sz w:val="28"/>
          <w:szCs w:val="28"/>
        </w:rPr>
        <w:t xml:space="preserve">по объекту государственной экологической экспертизы </w:t>
      </w:r>
      <w:r w:rsidR="00BB1AC5">
        <w:rPr>
          <w:b/>
          <w:sz w:val="28"/>
          <w:szCs w:val="28"/>
        </w:rPr>
        <w:t xml:space="preserve">проектной </w:t>
      </w:r>
      <w:r w:rsidRPr="00BE3BB1">
        <w:rPr>
          <w:b/>
          <w:sz w:val="28"/>
          <w:szCs w:val="28"/>
        </w:rPr>
        <w:t>документации</w:t>
      </w:r>
      <w:r w:rsidR="00BB1AC5">
        <w:rPr>
          <w:b/>
          <w:sz w:val="28"/>
          <w:szCs w:val="28"/>
        </w:rPr>
        <w:t xml:space="preserve">: </w:t>
      </w:r>
      <w:r w:rsidR="00F672FD" w:rsidRPr="00BE3BB1">
        <w:rPr>
          <w:b/>
          <w:bCs/>
          <w:sz w:val="28"/>
          <w:szCs w:val="28"/>
        </w:rPr>
        <w:t>«Реконструкция производственного корпуса, расположенного по адресу: Самарская область, г.о. Кинель, пгт. Алексеевка, ул. Силикатная, д. 9, Юго - западная промзона и его площадей с целью размещения завода по переработке вторичного алюминия мощностью 45 тыс. тонн в год»</w:t>
      </w:r>
      <w:r w:rsidRPr="00BE3BB1">
        <w:rPr>
          <w:b/>
          <w:sz w:val="28"/>
          <w:szCs w:val="28"/>
        </w:rPr>
        <w:t xml:space="preserve">, </w:t>
      </w:r>
    </w:p>
    <w:p w14:paraId="68367B02" w14:textId="77777777" w:rsidR="00BE3BB1" w:rsidRPr="00BE3BB1" w:rsidRDefault="00BE3BB1" w:rsidP="00BE3BB1">
      <w:pPr>
        <w:spacing w:line="240" w:lineRule="auto"/>
        <w:contextualSpacing/>
        <w:jc w:val="center"/>
        <w:rPr>
          <w:b/>
          <w:sz w:val="28"/>
          <w:szCs w:val="28"/>
        </w:rPr>
      </w:pPr>
      <w:r w:rsidRPr="00BE3BB1">
        <w:rPr>
          <w:b/>
          <w:sz w:val="28"/>
          <w:szCs w:val="28"/>
        </w:rPr>
        <w:t>включая предварительные материалы оценки воздействия на окружающую среду</w:t>
      </w:r>
    </w:p>
    <w:p w14:paraId="5D29F725" w14:textId="0D19F530" w:rsidR="00B20353" w:rsidRPr="00BE3BB1" w:rsidRDefault="00B20353" w:rsidP="00BE3BB1">
      <w:pPr>
        <w:spacing w:line="240" w:lineRule="auto"/>
        <w:ind w:left="-3" w:right="-14"/>
        <w:jc w:val="center"/>
        <w:rPr>
          <w:b/>
          <w:bCs/>
          <w:sz w:val="28"/>
          <w:szCs w:val="28"/>
        </w:rPr>
      </w:pPr>
    </w:p>
    <w:p w14:paraId="1E4575A2" w14:textId="7709EBF2" w:rsidR="00BE3BB1" w:rsidRPr="00BE3BB1" w:rsidRDefault="00E81F8A" w:rsidP="00BE3BB1">
      <w:pPr>
        <w:spacing w:line="240" w:lineRule="auto"/>
        <w:ind w:left="0" w:firstLine="567"/>
        <w:rPr>
          <w:sz w:val="28"/>
          <w:szCs w:val="28"/>
        </w:rPr>
      </w:pPr>
      <w:r w:rsidRPr="00BE3BB1">
        <w:rPr>
          <w:sz w:val="28"/>
          <w:szCs w:val="28"/>
        </w:rPr>
        <w:t xml:space="preserve"> </w:t>
      </w:r>
      <w:r w:rsidR="00BE3BB1" w:rsidRPr="00BE3BB1">
        <w:rPr>
          <w:sz w:val="28"/>
          <w:szCs w:val="28"/>
          <w:lang w:eastAsia="ru-RU" w:bidi="ru-RU"/>
        </w:rPr>
        <w:t>Общественные обсуждения по объекту государственной экологической экспертизы</w:t>
      </w:r>
      <w:r w:rsidR="00BB1AC5">
        <w:rPr>
          <w:sz w:val="28"/>
          <w:szCs w:val="28"/>
          <w:lang w:eastAsia="ru-RU" w:bidi="ru-RU"/>
        </w:rPr>
        <w:t xml:space="preserve"> проектной</w:t>
      </w:r>
      <w:r w:rsidR="00BE3BB1" w:rsidRPr="00BE3BB1">
        <w:rPr>
          <w:sz w:val="28"/>
          <w:szCs w:val="28"/>
          <w:lang w:eastAsia="ru-RU" w:bidi="ru-RU"/>
        </w:rPr>
        <w:t xml:space="preserve"> документации </w:t>
      </w:r>
      <w:r w:rsidR="00BE3BB1" w:rsidRPr="00BE3BB1">
        <w:rPr>
          <w:b/>
          <w:bCs/>
          <w:sz w:val="28"/>
          <w:szCs w:val="28"/>
        </w:rPr>
        <w:t>«Реконструкция производственного корпуса, расположенного по адресу: Самарская область, г.о. Кинель, пгт. Алексеевка, ул. Силикатная, д. 9, Юго - западная промзона и его площадей с целью размещения завода по переработке вторичного алюминия мощностью 45 тыс. тонн в год»</w:t>
      </w:r>
      <w:r w:rsidR="00BE3BB1" w:rsidRPr="00BE3BB1">
        <w:rPr>
          <w:sz w:val="28"/>
          <w:szCs w:val="28"/>
          <w:lang w:eastAsia="ru-RU" w:bidi="ru-RU"/>
        </w:rPr>
        <w:t>, включая предварительные материалы оценки воздействия на окружающую среду</w:t>
      </w:r>
      <w:r w:rsidR="00BE3BB1" w:rsidRPr="00BE3BB1">
        <w:rPr>
          <w:sz w:val="28"/>
          <w:szCs w:val="28"/>
        </w:rPr>
        <w:t xml:space="preserve"> </w:t>
      </w:r>
      <w:r w:rsidR="00BE3BB1" w:rsidRPr="00BE3BB1">
        <w:rPr>
          <w:sz w:val="28"/>
          <w:szCs w:val="28"/>
          <w:lang w:eastAsia="ru-RU" w:bidi="ru-RU"/>
        </w:rPr>
        <w:t>проводятся в соответствии с Правилами проведения оценки воздействия на окружающую среду, утвержденных постановлением Правительства Российской Федерации от 28 ноября 2024 г. № 1644 «О порядке проведения оценки воздействия на окружающую среду» (далее - Правила).</w:t>
      </w:r>
    </w:p>
    <w:p w14:paraId="4F56CB9B" w14:textId="77777777" w:rsidR="00BE3BB1" w:rsidRPr="00BE3BB1" w:rsidRDefault="00BE3BB1" w:rsidP="00BE3BB1">
      <w:pPr>
        <w:spacing w:line="240" w:lineRule="auto"/>
        <w:ind w:left="0" w:firstLine="0"/>
        <w:jc w:val="left"/>
        <w:rPr>
          <w:sz w:val="28"/>
          <w:szCs w:val="28"/>
        </w:rPr>
      </w:pPr>
    </w:p>
    <w:p w14:paraId="472E3F10" w14:textId="77777777" w:rsidR="00BE3BB1" w:rsidRPr="00BE3BB1" w:rsidRDefault="00BE3BB1" w:rsidP="00BE3BB1">
      <w:pPr>
        <w:spacing w:line="240" w:lineRule="auto"/>
        <w:ind w:firstLine="567"/>
        <w:contextualSpacing/>
        <w:rPr>
          <w:b/>
          <w:sz w:val="28"/>
          <w:szCs w:val="28"/>
          <w:lang w:eastAsia="ru-RU" w:bidi="ru-RU"/>
        </w:rPr>
      </w:pPr>
      <w:r w:rsidRPr="00BE3BB1">
        <w:rPr>
          <w:b/>
          <w:sz w:val="28"/>
          <w:szCs w:val="28"/>
          <w:lang w:eastAsia="ru-RU" w:bidi="ru-RU"/>
        </w:rPr>
        <w:t>1.</w:t>
      </w:r>
      <w:r w:rsidRPr="00BE3BB1">
        <w:rPr>
          <w:sz w:val="28"/>
          <w:szCs w:val="28"/>
          <w:lang w:eastAsia="ru-RU" w:bidi="ru-RU"/>
        </w:rPr>
        <w:t xml:space="preserve"> </w:t>
      </w:r>
      <w:r w:rsidRPr="00BE3BB1">
        <w:rPr>
          <w:b/>
          <w:sz w:val="28"/>
          <w:szCs w:val="28"/>
          <w:lang w:eastAsia="ru-RU" w:bidi="ru-RU"/>
        </w:rPr>
        <w:t>Информация об объекте обсуждений, подлежащем рассмотрению на общественных обсуждениях.</w:t>
      </w:r>
    </w:p>
    <w:p w14:paraId="24F0D893" w14:textId="77777777" w:rsidR="00BE3BB1" w:rsidRPr="00BE3BB1" w:rsidRDefault="00BE3BB1" w:rsidP="00BE3BB1">
      <w:pPr>
        <w:spacing w:line="240" w:lineRule="auto"/>
        <w:ind w:left="0" w:firstLine="0"/>
        <w:jc w:val="left"/>
        <w:rPr>
          <w:sz w:val="28"/>
          <w:szCs w:val="28"/>
        </w:rPr>
      </w:pPr>
    </w:p>
    <w:p w14:paraId="0FC3FDE6" w14:textId="77777777" w:rsidR="00BE3BB1" w:rsidRPr="00DB1387" w:rsidRDefault="00BE3BB1" w:rsidP="00BE3BB1">
      <w:pPr>
        <w:spacing w:line="240" w:lineRule="auto"/>
        <w:ind w:left="-5" w:firstLine="5"/>
        <w:rPr>
          <w:b/>
          <w:bCs/>
          <w:sz w:val="28"/>
          <w:szCs w:val="28"/>
        </w:rPr>
      </w:pPr>
      <w:r w:rsidRPr="00DB1387">
        <w:rPr>
          <w:b/>
          <w:bCs/>
          <w:sz w:val="28"/>
          <w:szCs w:val="28"/>
        </w:rPr>
        <w:t>Сведения о заказчике:</w:t>
      </w:r>
    </w:p>
    <w:p w14:paraId="754089CF" w14:textId="6CF0075D" w:rsidR="00B20353" w:rsidRPr="00DB1387" w:rsidRDefault="00E81F8A" w:rsidP="00BE3BB1">
      <w:pPr>
        <w:spacing w:line="240" w:lineRule="auto"/>
        <w:ind w:left="-5" w:firstLine="5"/>
        <w:rPr>
          <w:sz w:val="28"/>
          <w:szCs w:val="28"/>
        </w:rPr>
      </w:pPr>
      <w:r w:rsidRPr="00DB1387">
        <w:rPr>
          <w:sz w:val="28"/>
          <w:szCs w:val="28"/>
        </w:rPr>
        <w:t xml:space="preserve">Общество с ограниченной ответственностью </w:t>
      </w:r>
      <w:r w:rsidR="00E8081D" w:rsidRPr="00DB1387">
        <w:rPr>
          <w:sz w:val="28"/>
          <w:szCs w:val="28"/>
        </w:rPr>
        <w:t>«</w:t>
      </w:r>
      <w:r w:rsidRPr="00DB1387">
        <w:rPr>
          <w:sz w:val="28"/>
          <w:szCs w:val="28"/>
        </w:rPr>
        <w:t>Рециклинг-Инновации-Технологии</w:t>
      </w:r>
      <w:r w:rsidR="00E8081D" w:rsidRPr="00DB1387">
        <w:rPr>
          <w:sz w:val="28"/>
          <w:szCs w:val="28"/>
        </w:rPr>
        <w:t>»</w:t>
      </w:r>
    </w:p>
    <w:p w14:paraId="1486CA3A" w14:textId="4316211E" w:rsidR="00DB1387" w:rsidRPr="00DB1387" w:rsidRDefault="00DB1387" w:rsidP="00BE3BB1">
      <w:pPr>
        <w:spacing w:line="240" w:lineRule="auto"/>
        <w:ind w:left="-5" w:firstLine="5"/>
        <w:jc w:val="left"/>
        <w:rPr>
          <w:sz w:val="28"/>
          <w:szCs w:val="28"/>
        </w:rPr>
      </w:pPr>
      <w:r w:rsidRPr="00DB1387">
        <w:rPr>
          <w:sz w:val="28"/>
          <w:szCs w:val="28"/>
        </w:rPr>
        <w:t>(</w:t>
      </w:r>
      <w:r w:rsidR="00E81F8A" w:rsidRPr="00DB1387">
        <w:rPr>
          <w:sz w:val="28"/>
          <w:szCs w:val="28"/>
        </w:rPr>
        <w:t xml:space="preserve">ООО </w:t>
      </w:r>
      <w:r w:rsidR="00F672FD" w:rsidRPr="00DB1387">
        <w:rPr>
          <w:sz w:val="28"/>
          <w:szCs w:val="28"/>
        </w:rPr>
        <w:t>«</w:t>
      </w:r>
      <w:r w:rsidR="00E81F8A" w:rsidRPr="00DB1387">
        <w:rPr>
          <w:sz w:val="28"/>
          <w:szCs w:val="28"/>
        </w:rPr>
        <w:t>Р</w:t>
      </w:r>
      <w:r w:rsidR="000F4B83">
        <w:rPr>
          <w:sz w:val="28"/>
          <w:szCs w:val="28"/>
        </w:rPr>
        <w:t>ЕИНТЕХ</w:t>
      </w:r>
      <w:r w:rsidR="00F672FD" w:rsidRPr="00DB1387">
        <w:rPr>
          <w:sz w:val="28"/>
          <w:szCs w:val="28"/>
        </w:rPr>
        <w:t>»</w:t>
      </w:r>
      <w:r w:rsidRPr="00DB1387">
        <w:rPr>
          <w:sz w:val="28"/>
          <w:szCs w:val="28"/>
        </w:rPr>
        <w:t>)</w:t>
      </w:r>
    </w:p>
    <w:p w14:paraId="1117386E" w14:textId="77777777" w:rsidR="00DB1387" w:rsidRPr="00DB1387" w:rsidRDefault="00E81F8A" w:rsidP="00BE3BB1">
      <w:pPr>
        <w:spacing w:line="240" w:lineRule="auto"/>
        <w:ind w:left="-5" w:firstLine="5"/>
        <w:jc w:val="left"/>
        <w:rPr>
          <w:sz w:val="28"/>
          <w:szCs w:val="28"/>
        </w:rPr>
      </w:pPr>
      <w:r w:rsidRPr="00DB1387">
        <w:rPr>
          <w:sz w:val="28"/>
          <w:szCs w:val="28"/>
        </w:rPr>
        <w:t>ИНН 6350030122</w:t>
      </w:r>
    </w:p>
    <w:p w14:paraId="47F3C18F" w14:textId="592C3C6E" w:rsidR="00B20353" w:rsidRPr="00DB1387" w:rsidRDefault="00E81F8A" w:rsidP="00BE3BB1">
      <w:pPr>
        <w:spacing w:line="240" w:lineRule="auto"/>
        <w:ind w:left="-5" w:firstLine="5"/>
        <w:jc w:val="left"/>
        <w:rPr>
          <w:sz w:val="28"/>
          <w:szCs w:val="28"/>
        </w:rPr>
      </w:pPr>
      <w:r w:rsidRPr="00DB1387">
        <w:rPr>
          <w:sz w:val="28"/>
          <w:szCs w:val="28"/>
        </w:rPr>
        <w:t xml:space="preserve">ОГРН 1236300020550 </w:t>
      </w:r>
    </w:p>
    <w:p w14:paraId="6D55726C" w14:textId="77777777" w:rsidR="00B20353" w:rsidRPr="00DB1387" w:rsidRDefault="00E81F8A" w:rsidP="00BE3BB1">
      <w:pPr>
        <w:spacing w:line="240" w:lineRule="auto"/>
        <w:ind w:left="-5" w:firstLine="5"/>
        <w:rPr>
          <w:sz w:val="28"/>
          <w:szCs w:val="28"/>
        </w:rPr>
      </w:pPr>
      <w:r w:rsidRPr="00DB1387">
        <w:rPr>
          <w:sz w:val="28"/>
          <w:szCs w:val="28"/>
        </w:rPr>
        <w:t xml:space="preserve">Юридический адрес: 446441, Самарская область, пгт Алексеевка, Силикатная ул, д. 9, помещ. 3 </w:t>
      </w:r>
    </w:p>
    <w:p w14:paraId="02139385" w14:textId="4D965CD5" w:rsidR="00B20353" w:rsidRPr="00DB1387" w:rsidRDefault="00E81F8A" w:rsidP="00BE3BB1">
      <w:pPr>
        <w:spacing w:line="240" w:lineRule="auto"/>
        <w:ind w:left="-5" w:firstLine="5"/>
        <w:jc w:val="left"/>
        <w:rPr>
          <w:sz w:val="28"/>
          <w:szCs w:val="28"/>
        </w:rPr>
      </w:pPr>
      <w:r w:rsidRPr="00DB1387">
        <w:rPr>
          <w:sz w:val="28"/>
          <w:szCs w:val="28"/>
        </w:rPr>
        <w:t xml:space="preserve">Контактная информация: </w:t>
      </w:r>
      <w:r w:rsidR="006413DA">
        <w:rPr>
          <w:sz w:val="28"/>
          <w:szCs w:val="28"/>
        </w:rPr>
        <w:t>8</w:t>
      </w:r>
      <w:r w:rsidR="00F672FD" w:rsidRPr="00DB1387">
        <w:rPr>
          <w:sz w:val="28"/>
          <w:szCs w:val="28"/>
        </w:rPr>
        <w:t xml:space="preserve"> </w:t>
      </w:r>
      <w:r w:rsidRPr="00DB1387">
        <w:rPr>
          <w:sz w:val="28"/>
          <w:szCs w:val="28"/>
        </w:rPr>
        <w:t>(927)</w:t>
      </w:r>
      <w:r w:rsidR="00F672FD" w:rsidRPr="00DB1387">
        <w:rPr>
          <w:sz w:val="28"/>
          <w:szCs w:val="28"/>
        </w:rPr>
        <w:t xml:space="preserve"> </w:t>
      </w:r>
      <w:r w:rsidRPr="00DB1387">
        <w:rPr>
          <w:sz w:val="28"/>
          <w:szCs w:val="28"/>
        </w:rPr>
        <w:t xml:space="preserve">023-11-11,  </w:t>
      </w:r>
    </w:p>
    <w:p w14:paraId="440F1993" w14:textId="1AB06F1C" w:rsidR="00B20353" w:rsidRPr="00DB1387" w:rsidRDefault="00E81F8A" w:rsidP="00BE3BB1">
      <w:pPr>
        <w:spacing w:line="240" w:lineRule="auto"/>
        <w:ind w:left="-5" w:firstLine="5"/>
        <w:jc w:val="left"/>
        <w:rPr>
          <w:sz w:val="28"/>
          <w:szCs w:val="28"/>
        </w:rPr>
      </w:pPr>
      <w:r w:rsidRPr="00DB1387">
        <w:rPr>
          <w:sz w:val="28"/>
          <w:szCs w:val="28"/>
        </w:rPr>
        <w:t xml:space="preserve">Электронная почта: </w:t>
      </w:r>
      <w:r w:rsidRPr="00DB1387">
        <w:rPr>
          <w:color w:val="0000FF"/>
          <w:sz w:val="28"/>
          <w:szCs w:val="28"/>
          <w:u w:val="single" w:color="0000FF"/>
        </w:rPr>
        <w:t>denis.belov@reintech.ru</w:t>
      </w:r>
      <w:r w:rsidRPr="00DB1387">
        <w:rPr>
          <w:sz w:val="28"/>
          <w:szCs w:val="28"/>
        </w:rPr>
        <w:t xml:space="preserve"> </w:t>
      </w:r>
    </w:p>
    <w:p w14:paraId="79035282" w14:textId="77777777" w:rsidR="00BE3BB1" w:rsidRPr="00DB1387" w:rsidRDefault="00BE3BB1" w:rsidP="00BE3BB1">
      <w:pPr>
        <w:spacing w:line="240" w:lineRule="auto"/>
        <w:ind w:left="-5" w:firstLine="5"/>
        <w:jc w:val="left"/>
        <w:rPr>
          <w:sz w:val="28"/>
          <w:szCs w:val="28"/>
        </w:rPr>
      </w:pPr>
    </w:p>
    <w:p w14:paraId="75CE78E6" w14:textId="3EA6B0F2" w:rsidR="00BE3BB1" w:rsidRPr="00DB1387" w:rsidRDefault="00BE3BB1" w:rsidP="00BE3BB1">
      <w:pPr>
        <w:spacing w:line="240" w:lineRule="auto"/>
        <w:ind w:left="-5" w:firstLine="5"/>
        <w:jc w:val="left"/>
        <w:rPr>
          <w:b/>
          <w:bCs/>
          <w:sz w:val="28"/>
          <w:szCs w:val="28"/>
        </w:rPr>
      </w:pPr>
      <w:r w:rsidRPr="00DB1387">
        <w:rPr>
          <w:b/>
          <w:bCs/>
          <w:sz w:val="28"/>
          <w:szCs w:val="28"/>
        </w:rPr>
        <w:t>Сведения об исполнител</w:t>
      </w:r>
      <w:r w:rsidR="004B4C29">
        <w:rPr>
          <w:b/>
          <w:bCs/>
          <w:sz w:val="28"/>
          <w:szCs w:val="28"/>
        </w:rPr>
        <w:t>ях</w:t>
      </w:r>
      <w:r w:rsidRPr="00DB1387">
        <w:rPr>
          <w:b/>
          <w:bCs/>
          <w:sz w:val="28"/>
          <w:szCs w:val="28"/>
        </w:rPr>
        <w:t xml:space="preserve"> работ:</w:t>
      </w:r>
    </w:p>
    <w:p w14:paraId="20B566D1" w14:textId="02F8154C" w:rsidR="00DB1387" w:rsidRPr="00DB1387" w:rsidRDefault="00DB1387" w:rsidP="00DB1387">
      <w:pPr>
        <w:tabs>
          <w:tab w:val="left" w:pos="4677"/>
        </w:tabs>
        <w:ind w:left="-5" w:firstLine="5"/>
        <w:rPr>
          <w:sz w:val="28"/>
          <w:szCs w:val="28"/>
        </w:rPr>
      </w:pPr>
      <w:r w:rsidRPr="00DB1387">
        <w:rPr>
          <w:sz w:val="28"/>
          <w:szCs w:val="28"/>
        </w:rPr>
        <w:t>Общество с ограниченной ответственностью «ГЕНПРОЕКТ» (ООО «ГЕНПРОЕКТ»)</w:t>
      </w:r>
    </w:p>
    <w:p w14:paraId="73A1DB97" w14:textId="389479C8" w:rsidR="00DB1387" w:rsidRPr="00DB1387" w:rsidRDefault="00DB1387" w:rsidP="00DB1387">
      <w:pPr>
        <w:tabs>
          <w:tab w:val="left" w:pos="4677"/>
        </w:tabs>
        <w:ind w:right="3095"/>
        <w:rPr>
          <w:sz w:val="28"/>
          <w:szCs w:val="28"/>
        </w:rPr>
      </w:pPr>
      <w:r w:rsidRPr="00DB1387">
        <w:rPr>
          <w:sz w:val="28"/>
          <w:szCs w:val="28"/>
        </w:rPr>
        <w:t>ИНН 7702395360</w:t>
      </w:r>
    </w:p>
    <w:p w14:paraId="27244E2C" w14:textId="04D591B0" w:rsidR="00BE3BB1" w:rsidRPr="00DB1387" w:rsidRDefault="00DB1387" w:rsidP="00BE3BB1">
      <w:pPr>
        <w:spacing w:line="240" w:lineRule="auto"/>
        <w:ind w:left="-5" w:firstLine="5"/>
        <w:jc w:val="left"/>
        <w:rPr>
          <w:b/>
          <w:bCs/>
          <w:sz w:val="28"/>
          <w:szCs w:val="28"/>
        </w:rPr>
      </w:pPr>
      <w:r w:rsidRPr="00DB1387">
        <w:rPr>
          <w:sz w:val="28"/>
          <w:szCs w:val="28"/>
        </w:rPr>
        <w:t>ОГРН 5157746177826</w:t>
      </w:r>
    </w:p>
    <w:p w14:paraId="0D031362" w14:textId="4AC35C07" w:rsidR="00BE3BB1" w:rsidRDefault="00DB1387" w:rsidP="00BE3BB1">
      <w:pPr>
        <w:spacing w:line="240" w:lineRule="auto"/>
        <w:ind w:left="-5" w:firstLine="5"/>
        <w:jc w:val="left"/>
      </w:pPr>
      <w:r w:rsidRPr="00DB1387">
        <w:rPr>
          <w:sz w:val="28"/>
          <w:szCs w:val="28"/>
        </w:rPr>
        <w:t>Юридический адрес: 129090, Россия г. Москва, пер. Васнецова, д. 9, стр. 2, пом. I, комн. 4</w:t>
      </w:r>
      <w:r>
        <w:t>.</w:t>
      </w:r>
    </w:p>
    <w:p w14:paraId="55032A07" w14:textId="3863269E" w:rsidR="006413DA" w:rsidRPr="00DB1387" w:rsidRDefault="006413DA" w:rsidP="006413DA">
      <w:pPr>
        <w:spacing w:line="240" w:lineRule="auto"/>
        <w:ind w:left="-5" w:firstLine="5"/>
        <w:jc w:val="left"/>
        <w:rPr>
          <w:sz w:val="28"/>
          <w:szCs w:val="28"/>
        </w:rPr>
      </w:pPr>
      <w:r w:rsidRPr="00DB1387">
        <w:rPr>
          <w:sz w:val="28"/>
          <w:szCs w:val="28"/>
        </w:rPr>
        <w:t xml:space="preserve">Контактная информация: </w:t>
      </w:r>
      <w:r w:rsidR="00F21320" w:rsidRPr="00F21320">
        <w:rPr>
          <w:sz w:val="28"/>
          <w:szCs w:val="28"/>
        </w:rPr>
        <w:t>8 (495) 204-15-65</w:t>
      </w:r>
      <w:r w:rsidR="00A85FA7">
        <w:rPr>
          <w:sz w:val="28"/>
          <w:szCs w:val="28"/>
        </w:rPr>
        <w:t>,</w:t>
      </w:r>
    </w:p>
    <w:p w14:paraId="75702468" w14:textId="702A660B" w:rsidR="006413DA" w:rsidRDefault="006413DA" w:rsidP="006413DA">
      <w:pPr>
        <w:spacing w:line="240" w:lineRule="auto"/>
        <w:ind w:left="-5" w:firstLine="5"/>
        <w:jc w:val="left"/>
        <w:rPr>
          <w:color w:val="0000FF"/>
          <w:sz w:val="28"/>
          <w:szCs w:val="28"/>
          <w:u w:val="single" w:color="0000FF"/>
        </w:rPr>
      </w:pPr>
      <w:r w:rsidRPr="00DB1387">
        <w:rPr>
          <w:sz w:val="28"/>
          <w:szCs w:val="28"/>
        </w:rPr>
        <w:t xml:space="preserve">Электронная почта: </w:t>
      </w:r>
      <w:hyperlink r:id="rId5" w:history="1">
        <w:r w:rsidR="004B4C29" w:rsidRPr="004B4C29">
          <w:rPr>
            <w:color w:val="0000FF"/>
            <w:sz w:val="28"/>
            <w:szCs w:val="28"/>
            <w:u w:color="0000FF"/>
          </w:rPr>
          <w:t>hello@genpro.ru</w:t>
        </w:r>
      </w:hyperlink>
    </w:p>
    <w:p w14:paraId="4ED741BA" w14:textId="77777777" w:rsidR="004B4C29" w:rsidRDefault="004B4C29" w:rsidP="006413DA">
      <w:pPr>
        <w:spacing w:line="240" w:lineRule="auto"/>
        <w:ind w:left="-5" w:firstLine="5"/>
        <w:jc w:val="left"/>
        <w:rPr>
          <w:color w:val="0000FF"/>
          <w:sz w:val="28"/>
          <w:szCs w:val="28"/>
          <w:u w:val="single" w:color="0000FF"/>
        </w:rPr>
      </w:pPr>
    </w:p>
    <w:p w14:paraId="2A2B0489" w14:textId="404036C5" w:rsidR="00E2326B" w:rsidRPr="00E2326B" w:rsidRDefault="00E2326B" w:rsidP="00E2326B">
      <w:pPr>
        <w:tabs>
          <w:tab w:val="left" w:pos="4677"/>
        </w:tabs>
        <w:ind w:left="-5" w:firstLine="5"/>
        <w:rPr>
          <w:sz w:val="28"/>
          <w:szCs w:val="28"/>
        </w:rPr>
      </w:pPr>
      <w:r w:rsidRPr="00E2326B">
        <w:rPr>
          <w:sz w:val="28"/>
          <w:szCs w:val="28"/>
        </w:rPr>
        <w:t>А</w:t>
      </w:r>
      <w:r>
        <w:rPr>
          <w:sz w:val="28"/>
          <w:szCs w:val="28"/>
        </w:rPr>
        <w:t>кционерное</w:t>
      </w:r>
      <w:r w:rsidRPr="00E2326B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общество</w:t>
      </w:r>
      <w:r w:rsidRPr="00E2326B">
        <w:rPr>
          <w:sz w:val="28"/>
          <w:szCs w:val="28"/>
        </w:rPr>
        <w:t xml:space="preserve"> «ПЕРЕДОВЫЕ ПРОЕКТНЫЕ РЕШЕНИЯ» (АО «ППР»)</w:t>
      </w:r>
    </w:p>
    <w:p w14:paraId="3F87676B" w14:textId="086E3D4D" w:rsidR="00E2326B" w:rsidRPr="00DB1387" w:rsidRDefault="00E2326B" w:rsidP="00E2326B">
      <w:pPr>
        <w:spacing w:line="240" w:lineRule="auto"/>
        <w:ind w:left="-5" w:firstLine="5"/>
        <w:jc w:val="left"/>
        <w:rPr>
          <w:sz w:val="28"/>
          <w:szCs w:val="28"/>
        </w:rPr>
      </w:pPr>
      <w:r w:rsidRPr="00DB1387">
        <w:rPr>
          <w:sz w:val="28"/>
          <w:szCs w:val="28"/>
        </w:rPr>
        <w:t xml:space="preserve">ИНН </w:t>
      </w:r>
      <w:r w:rsidR="007436AF" w:rsidRPr="007436AF">
        <w:rPr>
          <w:sz w:val="28"/>
          <w:szCs w:val="28"/>
        </w:rPr>
        <w:t>9725134706</w:t>
      </w:r>
    </w:p>
    <w:p w14:paraId="4897386E" w14:textId="0AA5C53C" w:rsidR="00E2326B" w:rsidRPr="00DB1387" w:rsidRDefault="00E2326B" w:rsidP="00E2326B">
      <w:pPr>
        <w:spacing w:line="240" w:lineRule="auto"/>
        <w:ind w:left="-5" w:firstLine="5"/>
        <w:jc w:val="left"/>
        <w:rPr>
          <w:b/>
          <w:bCs/>
          <w:sz w:val="28"/>
          <w:szCs w:val="28"/>
        </w:rPr>
      </w:pPr>
      <w:r w:rsidRPr="00DB1387">
        <w:rPr>
          <w:sz w:val="28"/>
          <w:szCs w:val="28"/>
        </w:rPr>
        <w:t xml:space="preserve">ОГРН </w:t>
      </w:r>
      <w:r w:rsidR="007436AF" w:rsidRPr="007436AF">
        <w:rPr>
          <w:sz w:val="28"/>
          <w:szCs w:val="28"/>
        </w:rPr>
        <w:t>1237700629352</w:t>
      </w:r>
    </w:p>
    <w:p w14:paraId="6C5CB584" w14:textId="0492F8A6" w:rsidR="00E2326B" w:rsidRDefault="00E2326B" w:rsidP="00E2326B">
      <w:pPr>
        <w:spacing w:line="240" w:lineRule="auto"/>
        <w:ind w:left="-5" w:firstLine="5"/>
        <w:jc w:val="left"/>
      </w:pPr>
      <w:r w:rsidRPr="00DB1387">
        <w:rPr>
          <w:sz w:val="28"/>
          <w:szCs w:val="28"/>
        </w:rPr>
        <w:t xml:space="preserve">Юридический адрес: </w:t>
      </w:r>
      <w:r w:rsidR="007436AF" w:rsidRPr="007436AF">
        <w:rPr>
          <w:sz w:val="28"/>
          <w:szCs w:val="28"/>
        </w:rPr>
        <w:t>123610, город Москва, Краснопресненская наб, д. 12, помещ. 1/13 </w:t>
      </w:r>
    </w:p>
    <w:p w14:paraId="3BAC75D3" w14:textId="3150CD2F" w:rsidR="00E2326B" w:rsidRPr="00DB1387" w:rsidRDefault="00E2326B" w:rsidP="00E2326B">
      <w:pPr>
        <w:spacing w:line="240" w:lineRule="auto"/>
        <w:ind w:left="-5" w:firstLine="5"/>
        <w:jc w:val="left"/>
        <w:rPr>
          <w:sz w:val="28"/>
          <w:szCs w:val="28"/>
        </w:rPr>
      </w:pPr>
      <w:r w:rsidRPr="00DB1387">
        <w:rPr>
          <w:sz w:val="28"/>
          <w:szCs w:val="28"/>
        </w:rPr>
        <w:t xml:space="preserve">Контактная информация: </w:t>
      </w:r>
      <w:r w:rsidR="00DE3BE2" w:rsidRPr="00DE3BE2">
        <w:rPr>
          <w:sz w:val="28"/>
          <w:szCs w:val="28"/>
        </w:rPr>
        <w:t>8 (916) 459</w:t>
      </w:r>
      <w:r w:rsidR="00DE3BE2">
        <w:rPr>
          <w:sz w:val="28"/>
          <w:szCs w:val="28"/>
        </w:rPr>
        <w:t>-</w:t>
      </w:r>
      <w:r w:rsidR="00DE3BE2" w:rsidRPr="00DE3BE2">
        <w:rPr>
          <w:sz w:val="28"/>
          <w:szCs w:val="28"/>
        </w:rPr>
        <w:t>90</w:t>
      </w:r>
      <w:r w:rsidR="00DE3BE2">
        <w:rPr>
          <w:sz w:val="28"/>
          <w:szCs w:val="28"/>
        </w:rPr>
        <w:t>-</w:t>
      </w:r>
      <w:r w:rsidR="00DE3BE2" w:rsidRPr="00DE3BE2">
        <w:rPr>
          <w:sz w:val="28"/>
          <w:szCs w:val="28"/>
        </w:rPr>
        <w:t>76</w:t>
      </w:r>
      <w:r w:rsidR="00DE3BE2">
        <w:rPr>
          <w:sz w:val="28"/>
          <w:szCs w:val="28"/>
        </w:rPr>
        <w:t>,</w:t>
      </w:r>
    </w:p>
    <w:p w14:paraId="6230F6A4" w14:textId="2723676E" w:rsidR="00E2326B" w:rsidRDefault="00E2326B" w:rsidP="00E2326B">
      <w:pPr>
        <w:spacing w:line="240" w:lineRule="auto"/>
        <w:ind w:left="-5" w:firstLine="5"/>
        <w:jc w:val="left"/>
        <w:rPr>
          <w:sz w:val="28"/>
          <w:szCs w:val="28"/>
        </w:rPr>
      </w:pPr>
      <w:r w:rsidRPr="00DB1387">
        <w:rPr>
          <w:sz w:val="28"/>
          <w:szCs w:val="28"/>
        </w:rPr>
        <w:lastRenderedPageBreak/>
        <w:t xml:space="preserve">Электронная почта: </w:t>
      </w:r>
      <w:hyperlink r:id="rId6" w:history="1">
        <w:r w:rsidR="00535117" w:rsidRPr="00535117">
          <w:rPr>
            <w:color w:val="0000FF"/>
            <w:sz w:val="28"/>
            <w:szCs w:val="28"/>
            <w:u w:color="0000FF"/>
          </w:rPr>
          <w:t>project@2project.ru</w:t>
        </w:r>
      </w:hyperlink>
    </w:p>
    <w:p w14:paraId="0B72ED5D" w14:textId="77777777" w:rsidR="00E2326B" w:rsidRDefault="00E2326B" w:rsidP="00E2326B">
      <w:pPr>
        <w:spacing w:line="240" w:lineRule="auto"/>
        <w:ind w:left="-5" w:firstLine="5"/>
        <w:jc w:val="left"/>
        <w:rPr>
          <w:color w:val="0000FF"/>
          <w:sz w:val="28"/>
          <w:szCs w:val="28"/>
          <w:u w:val="single" w:color="0000FF"/>
        </w:rPr>
      </w:pPr>
    </w:p>
    <w:p w14:paraId="633211C5" w14:textId="790C597C" w:rsidR="00E81F8A" w:rsidRPr="00BE3BB1" w:rsidRDefault="00CF3FBD" w:rsidP="00BE3BB1">
      <w:pPr>
        <w:spacing w:after="10" w:line="240" w:lineRule="auto"/>
        <w:ind w:left="13"/>
        <w:jc w:val="left"/>
        <w:rPr>
          <w:sz w:val="28"/>
          <w:szCs w:val="28"/>
        </w:rPr>
      </w:pPr>
      <w:r w:rsidRPr="00BA5E51">
        <w:rPr>
          <w:b/>
          <w:bCs/>
          <w:sz w:val="28"/>
          <w:szCs w:val="28"/>
        </w:rPr>
        <w:t>Наименование уполномоченного органа, ответственного за проведение общественных обсуждений:</w:t>
      </w:r>
      <w:r w:rsidR="00E81F8A" w:rsidRPr="00BE3BB1">
        <w:rPr>
          <w:b/>
          <w:sz w:val="28"/>
          <w:szCs w:val="28"/>
        </w:rPr>
        <w:t xml:space="preserve">  </w:t>
      </w:r>
    </w:p>
    <w:p w14:paraId="12E0A549" w14:textId="1BCDF61F" w:rsidR="00E81F8A" w:rsidRPr="00BE3BB1" w:rsidRDefault="00E81F8A" w:rsidP="00BE3BB1">
      <w:pPr>
        <w:spacing w:line="240" w:lineRule="auto"/>
        <w:ind w:left="-5"/>
        <w:rPr>
          <w:sz w:val="28"/>
          <w:szCs w:val="28"/>
        </w:rPr>
      </w:pPr>
      <w:r w:rsidRPr="00BE3BB1">
        <w:rPr>
          <w:sz w:val="28"/>
          <w:szCs w:val="28"/>
        </w:rPr>
        <w:t xml:space="preserve">Администрация городского округа Кинель Самарской области, </w:t>
      </w:r>
      <w:r w:rsidR="009F7F18" w:rsidRPr="00BE3BB1">
        <w:rPr>
          <w:sz w:val="28"/>
          <w:szCs w:val="28"/>
        </w:rPr>
        <w:t>Управление</w:t>
      </w:r>
      <w:r w:rsidRPr="00BE3BB1">
        <w:rPr>
          <w:sz w:val="28"/>
          <w:szCs w:val="28"/>
        </w:rPr>
        <w:t xml:space="preserve"> административного, экологического и муниципального контроля. </w:t>
      </w:r>
    </w:p>
    <w:p w14:paraId="4F319884" w14:textId="77777777" w:rsidR="00E81F8A" w:rsidRPr="00BE3BB1" w:rsidRDefault="00E81F8A" w:rsidP="00BE3BB1">
      <w:pPr>
        <w:spacing w:line="240" w:lineRule="auto"/>
        <w:ind w:left="-5"/>
        <w:rPr>
          <w:sz w:val="28"/>
          <w:szCs w:val="28"/>
        </w:rPr>
      </w:pPr>
      <w:r w:rsidRPr="00BE3BB1">
        <w:rPr>
          <w:sz w:val="28"/>
          <w:szCs w:val="28"/>
        </w:rPr>
        <w:t xml:space="preserve">Юридический адрес: 446430, г. Кинель, ул. Мира 42а. </w:t>
      </w:r>
    </w:p>
    <w:p w14:paraId="19D78464" w14:textId="77777777" w:rsidR="00191130" w:rsidRDefault="00E81F8A" w:rsidP="00BE3BB1">
      <w:pPr>
        <w:spacing w:line="240" w:lineRule="auto"/>
        <w:ind w:left="-5"/>
        <w:rPr>
          <w:sz w:val="28"/>
          <w:szCs w:val="28"/>
        </w:rPr>
      </w:pPr>
      <w:r w:rsidRPr="00BE3BB1">
        <w:rPr>
          <w:sz w:val="28"/>
          <w:szCs w:val="28"/>
        </w:rPr>
        <w:t xml:space="preserve">Фактический адрес: 446430, г. Кинель, ул. Мира 42а, </w:t>
      </w:r>
    </w:p>
    <w:p w14:paraId="050C747F" w14:textId="335CC2D1" w:rsidR="0059520F" w:rsidRDefault="00E81F8A" w:rsidP="0059520F">
      <w:pPr>
        <w:spacing w:line="240" w:lineRule="auto"/>
        <w:ind w:left="-5"/>
        <w:rPr>
          <w:sz w:val="28"/>
          <w:szCs w:val="28"/>
        </w:rPr>
      </w:pPr>
      <w:r w:rsidRPr="00BE3BB1">
        <w:rPr>
          <w:sz w:val="28"/>
          <w:szCs w:val="28"/>
        </w:rPr>
        <w:t xml:space="preserve">тел.: </w:t>
      </w:r>
      <w:r w:rsidR="006413DA">
        <w:rPr>
          <w:sz w:val="28"/>
          <w:szCs w:val="28"/>
        </w:rPr>
        <w:t>8</w:t>
      </w:r>
      <w:r w:rsidR="00F672FD" w:rsidRPr="00BE3BB1">
        <w:rPr>
          <w:sz w:val="28"/>
          <w:szCs w:val="28"/>
        </w:rPr>
        <w:t xml:space="preserve"> </w:t>
      </w:r>
      <w:r w:rsidRPr="00BE3BB1">
        <w:rPr>
          <w:sz w:val="28"/>
          <w:szCs w:val="28"/>
        </w:rPr>
        <w:t>(84663)</w:t>
      </w:r>
      <w:r w:rsidR="00F672FD" w:rsidRPr="00BE3BB1">
        <w:rPr>
          <w:sz w:val="28"/>
          <w:szCs w:val="28"/>
        </w:rPr>
        <w:t xml:space="preserve"> </w:t>
      </w:r>
      <w:r w:rsidRPr="00BE3BB1">
        <w:rPr>
          <w:sz w:val="28"/>
          <w:szCs w:val="28"/>
        </w:rPr>
        <w:t>6-22-97, электронная почта:</w:t>
      </w:r>
      <w:r w:rsidR="005C1A9F" w:rsidRPr="00BE3BB1">
        <w:rPr>
          <w:sz w:val="28"/>
          <w:szCs w:val="28"/>
        </w:rPr>
        <w:t xml:space="preserve"> </w:t>
      </w:r>
      <w:hyperlink r:id="rId7" w:history="1">
        <w:r w:rsidR="0059520F" w:rsidRPr="003B2912">
          <w:rPr>
            <w:color w:val="0000FF"/>
            <w:sz w:val="28"/>
            <w:szCs w:val="28"/>
            <w:u w:color="0000FF"/>
          </w:rPr>
          <w:t>kineladmin@yandex.ru</w:t>
        </w:r>
      </w:hyperlink>
    </w:p>
    <w:p w14:paraId="7BBC161B" w14:textId="77777777" w:rsidR="00B20353" w:rsidRPr="00BE3BB1" w:rsidRDefault="00B20353" w:rsidP="00BE3BB1">
      <w:pPr>
        <w:spacing w:line="240" w:lineRule="auto"/>
        <w:ind w:left="0" w:firstLine="0"/>
        <w:jc w:val="left"/>
        <w:rPr>
          <w:sz w:val="28"/>
          <w:szCs w:val="28"/>
        </w:rPr>
      </w:pPr>
    </w:p>
    <w:p w14:paraId="79A91639" w14:textId="77777777" w:rsidR="004048BF" w:rsidRPr="00BE3BB1" w:rsidRDefault="004048BF" w:rsidP="00BE3BB1">
      <w:pPr>
        <w:spacing w:after="10" w:line="240" w:lineRule="auto"/>
        <w:ind w:left="13"/>
        <w:jc w:val="left"/>
        <w:rPr>
          <w:b/>
          <w:sz w:val="28"/>
          <w:szCs w:val="28"/>
        </w:rPr>
      </w:pPr>
      <w:r w:rsidRPr="00BE3BB1">
        <w:rPr>
          <w:b/>
          <w:sz w:val="28"/>
          <w:szCs w:val="28"/>
        </w:rPr>
        <w:t>Наименование объекта обсуждений:</w:t>
      </w:r>
    </w:p>
    <w:p w14:paraId="697964A6" w14:textId="501ABDBE" w:rsidR="00E81F8A" w:rsidRPr="00BE3BB1" w:rsidRDefault="00E8081D" w:rsidP="00BE3BB1">
      <w:pPr>
        <w:spacing w:after="10" w:line="240" w:lineRule="auto"/>
        <w:ind w:left="13"/>
        <w:rPr>
          <w:sz w:val="28"/>
          <w:szCs w:val="28"/>
        </w:rPr>
      </w:pPr>
      <w:r w:rsidRPr="00CF3FBD">
        <w:rPr>
          <w:sz w:val="28"/>
          <w:szCs w:val="28"/>
        </w:rPr>
        <w:t>Проектная документация</w:t>
      </w:r>
      <w:r w:rsidR="00CF3FBD">
        <w:rPr>
          <w:sz w:val="28"/>
          <w:szCs w:val="28"/>
        </w:rPr>
        <w:t xml:space="preserve"> </w:t>
      </w:r>
      <w:r w:rsidR="00E81F8A" w:rsidRPr="00BE3BB1">
        <w:rPr>
          <w:sz w:val="28"/>
          <w:szCs w:val="28"/>
        </w:rPr>
        <w:t>«Реконструкция производственного корпуса, расположенного по адресу: Самарская область, г.о.</w:t>
      </w:r>
      <w:r w:rsidR="005C1A9F" w:rsidRPr="00BE3BB1">
        <w:rPr>
          <w:sz w:val="28"/>
          <w:szCs w:val="28"/>
        </w:rPr>
        <w:t> </w:t>
      </w:r>
      <w:r w:rsidR="00E81F8A" w:rsidRPr="00BE3BB1">
        <w:rPr>
          <w:sz w:val="28"/>
          <w:szCs w:val="28"/>
        </w:rPr>
        <w:t xml:space="preserve">Кинель, пгт. Алексеевка, ул. Силикатная, д. 9, Юго - западная промзона и его площадей с целью размещения завода по переработке вторичного алюминия мощностью 45 тыс. тонн в год» </w:t>
      </w:r>
    </w:p>
    <w:p w14:paraId="71171CE7" w14:textId="77777777" w:rsidR="004048BF" w:rsidRPr="00BE3BB1" w:rsidRDefault="004048BF" w:rsidP="00BE3BB1">
      <w:pPr>
        <w:spacing w:after="10" w:line="240" w:lineRule="auto"/>
        <w:ind w:left="13"/>
        <w:rPr>
          <w:b/>
          <w:sz w:val="28"/>
          <w:szCs w:val="28"/>
        </w:rPr>
      </w:pPr>
    </w:p>
    <w:p w14:paraId="1EBCB9A3" w14:textId="77777777" w:rsidR="00B20353" w:rsidRPr="00BE3BB1" w:rsidRDefault="00E81F8A" w:rsidP="00BE3BB1">
      <w:pPr>
        <w:tabs>
          <w:tab w:val="right" w:pos="10206"/>
        </w:tabs>
        <w:spacing w:after="10" w:line="240" w:lineRule="auto"/>
        <w:ind w:left="0" w:firstLine="0"/>
        <w:jc w:val="left"/>
        <w:rPr>
          <w:sz w:val="28"/>
          <w:szCs w:val="28"/>
        </w:rPr>
      </w:pPr>
      <w:r w:rsidRPr="00BE3BB1">
        <w:rPr>
          <w:b/>
          <w:sz w:val="28"/>
          <w:szCs w:val="28"/>
        </w:rPr>
        <w:t>Наименование планируемой (намечаемой) хозяйственной и иной деятельности:</w:t>
      </w:r>
      <w:r w:rsidRPr="00BE3BB1">
        <w:rPr>
          <w:sz w:val="28"/>
          <w:szCs w:val="28"/>
        </w:rPr>
        <w:t xml:space="preserve"> </w:t>
      </w:r>
    </w:p>
    <w:p w14:paraId="492A7576" w14:textId="77777777" w:rsidR="00B20353" w:rsidRPr="00BE3BB1" w:rsidRDefault="00E81F8A" w:rsidP="00BE3BB1">
      <w:pPr>
        <w:spacing w:line="240" w:lineRule="auto"/>
        <w:ind w:left="-5"/>
        <w:rPr>
          <w:sz w:val="28"/>
          <w:szCs w:val="28"/>
        </w:rPr>
      </w:pPr>
      <w:r w:rsidRPr="00BE3BB1">
        <w:rPr>
          <w:sz w:val="28"/>
          <w:szCs w:val="28"/>
        </w:rPr>
        <w:t xml:space="preserve">«Реконструкция производственного корпуса, расположенного по адресу: Самарская область, г.о. Кинель, пгт. Алексеевка, ул. Силикатная, д. 9, Юго - западная промзона и его площадей с целью размещения завода по переработке вторичного алюминия мощностью 45 тыс. тонн в год». </w:t>
      </w:r>
    </w:p>
    <w:p w14:paraId="7CE90223" w14:textId="77777777" w:rsidR="00B20353" w:rsidRPr="00BE3BB1" w:rsidRDefault="00E81F8A" w:rsidP="00BE3BB1">
      <w:pPr>
        <w:spacing w:line="240" w:lineRule="auto"/>
        <w:ind w:left="0" w:firstLine="0"/>
        <w:jc w:val="left"/>
        <w:rPr>
          <w:sz w:val="28"/>
          <w:szCs w:val="28"/>
        </w:rPr>
      </w:pPr>
      <w:r w:rsidRPr="00BE3BB1">
        <w:rPr>
          <w:b/>
          <w:sz w:val="28"/>
          <w:szCs w:val="28"/>
        </w:rPr>
        <w:t xml:space="preserve"> </w:t>
      </w:r>
    </w:p>
    <w:p w14:paraId="1203E37E" w14:textId="77777777" w:rsidR="00B20353" w:rsidRPr="00BE3BB1" w:rsidRDefault="00E81F8A" w:rsidP="00BE3BB1">
      <w:pPr>
        <w:spacing w:line="240" w:lineRule="auto"/>
        <w:ind w:left="-5"/>
        <w:rPr>
          <w:sz w:val="28"/>
          <w:szCs w:val="28"/>
        </w:rPr>
      </w:pPr>
      <w:r w:rsidRPr="00BE3BB1">
        <w:rPr>
          <w:b/>
          <w:sz w:val="28"/>
          <w:szCs w:val="28"/>
        </w:rPr>
        <w:t xml:space="preserve">Цель планируемой (намечаемой) хозяйственной и иной деятельности: </w:t>
      </w:r>
      <w:r w:rsidRPr="00BE3BB1">
        <w:rPr>
          <w:sz w:val="28"/>
          <w:szCs w:val="28"/>
        </w:rPr>
        <w:t xml:space="preserve">Реконструкция производственного корпуса с целью размещения завода по переработке вторичного алюминия мощностью 45 тыс. тонн в год. </w:t>
      </w:r>
    </w:p>
    <w:p w14:paraId="3A3B061B" w14:textId="77777777" w:rsidR="00B20353" w:rsidRPr="00BE3BB1" w:rsidRDefault="00E81F8A" w:rsidP="00BE3BB1">
      <w:pPr>
        <w:spacing w:line="240" w:lineRule="auto"/>
        <w:ind w:left="0" w:firstLine="0"/>
        <w:jc w:val="left"/>
        <w:rPr>
          <w:sz w:val="28"/>
          <w:szCs w:val="28"/>
        </w:rPr>
      </w:pPr>
      <w:r w:rsidRPr="00BE3BB1">
        <w:rPr>
          <w:b/>
          <w:sz w:val="28"/>
          <w:szCs w:val="28"/>
        </w:rPr>
        <w:t xml:space="preserve"> </w:t>
      </w:r>
    </w:p>
    <w:p w14:paraId="05660F88" w14:textId="77777777" w:rsidR="00B20353" w:rsidRPr="00BE3BB1" w:rsidRDefault="00E81F8A" w:rsidP="00BE3BB1">
      <w:pPr>
        <w:spacing w:after="10" w:line="240" w:lineRule="auto"/>
        <w:ind w:left="13"/>
        <w:jc w:val="left"/>
        <w:rPr>
          <w:sz w:val="28"/>
          <w:szCs w:val="28"/>
        </w:rPr>
      </w:pPr>
      <w:r w:rsidRPr="00BE3BB1">
        <w:rPr>
          <w:b/>
          <w:sz w:val="28"/>
          <w:szCs w:val="28"/>
        </w:rPr>
        <w:t xml:space="preserve">Предварительное место реализации планируемой (намечаемой) хозяйственной и иной деятельности: </w:t>
      </w:r>
    </w:p>
    <w:p w14:paraId="376E8017" w14:textId="77777777" w:rsidR="00B20353" w:rsidRDefault="00E81F8A" w:rsidP="00BE3BB1">
      <w:pPr>
        <w:spacing w:line="240" w:lineRule="auto"/>
        <w:ind w:left="-5"/>
        <w:rPr>
          <w:sz w:val="28"/>
          <w:szCs w:val="28"/>
        </w:rPr>
      </w:pPr>
      <w:r w:rsidRPr="00BE3BB1">
        <w:rPr>
          <w:sz w:val="28"/>
          <w:szCs w:val="28"/>
        </w:rPr>
        <w:t xml:space="preserve">Самарская область, г.о. Кинель, пгт. Алексеевка, ул. Силикатная, д. 9, Юго - западная промзона.  </w:t>
      </w:r>
    </w:p>
    <w:p w14:paraId="4943D7B7" w14:textId="77777777" w:rsidR="00F55984" w:rsidRPr="00BE3BB1" w:rsidRDefault="00F55984" w:rsidP="00BE3BB1">
      <w:pPr>
        <w:spacing w:line="240" w:lineRule="auto"/>
        <w:ind w:left="-5"/>
        <w:rPr>
          <w:sz w:val="28"/>
          <w:szCs w:val="28"/>
        </w:rPr>
      </w:pPr>
    </w:p>
    <w:p w14:paraId="4625ADD4" w14:textId="4AB757F4" w:rsidR="00E81F8A" w:rsidRPr="00BE3BB1" w:rsidRDefault="00E81F8A" w:rsidP="00F55984">
      <w:pPr>
        <w:spacing w:line="240" w:lineRule="auto"/>
        <w:ind w:left="0" w:firstLine="0"/>
        <w:jc w:val="left"/>
        <w:rPr>
          <w:b/>
          <w:sz w:val="28"/>
          <w:szCs w:val="28"/>
          <w:lang w:eastAsia="ru-RU"/>
        </w:rPr>
      </w:pPr>
      <w:r w:rsidRPr="00BE3BB1">
        <w:rPr>
          <w:b/>
          <w:sz w:val="28"/>
          <w:szCs w:val="28"/>
          <w:lang w:eastAsia="ru-RU"/>
        </w:rPr>
        <w:t>Контактные данные ответственных лиц со стороны заказчика:</w:t>
      </w:r>
    </w:p>
    <w:p w14:paraId="2E8A8AF6" w14:textId="1147F430" w:rsidR="00E81F8A" w:rsidRDefault="00E81F8A" w:rsidP="00F55984">
      <w:pPr>
        <w:spacing w:line="240" w:lineRule="auto"/>
        <w:ind w:left="0" w:firstLine="0"/>
        <w:rPr>
          <w:sz w:val="28"/>
          <w:szCs w:val="28"/>
        </w:rPr>
      </w:pPr>
      <w:r w:rsidRPr="00BE3BB1">
        <w:rPr>
          <w:sz w:val="28"/>
          <w:szCs w:val="28"/>
        </w:rPr>
        <w:t xml:space="preserve">EPCM Директор ООО «РЕИНТЕХ» - Белов Денис Валериевич, телефон </w:t>
      </w:r>
      <w:r w:rsidR="006413DA">
        <w:rPr>
          <w:sz w:val="28"/>
          <w:szCs w:val="28"/>
        </w:rPr>
        <w:t>8</w:t>
      </w:r>
      <w:r w:rsidRPr="00BE3BB1">
        <w:rPr>
          <w:sz w:val="28"/>
          <w:szCs w:val="28"/>
        </w:rPr>
        <w:t xml:space="preserve"> (927) 023-11-11, Электронная почта: </w:t>
      </w:r>
      <w:r w:rsidRPr="00BE3BB1">
        <w:rPr>
          <w:color w:val="0000FF"/>
          <w:sz w:val="28"/>
          <w:szCs w:val="28"/>
          <w:u w:val="single" w:color="0000FF"/>
        </w:rPr>
        <w:t>denis.belov@reintech.ru</w:t>
      </w:r>
      <w:r w:rsidRPr="00BE3BB1">
        <w:rPr>
          <w:sz w:val="28"/>
          <w:szCs w:val="28"/>
        </w:rPr>
        <w:t xml:space="preserve">  </w:t>
      </w:r>
    </w:p>
    <w:p w14:paraId="2BD00EDE" w14:textId="77777777" w:rsidR="00014E13" w:rsidRDefault="00014E13" w:rsidP="00F55984">
      <w:pPr>
        <w:spacing w:line="240" w:lineRule="auto"/>
        <w:ind w:left="0" w:firstLine="0"/>
        <w:rPr>
          <w:sz w:val="28"/>
          <w:szCs w:val="28"/>
        </w:rPr>
      </w:pPr>
    </w:p>
    <w:p w14:paraId="73728D20" w14:textId="706FDBB9" w:rsidR="00CF3FBD" w:rsidRDefault="00CF3FBD" w:rsidP="00F55984">
      <w:pPr>
        <w:spacing w:line="240" w:lineRule="auto"/>
        <w:ind w:left="0" w:firstLine="0"/>
        <w:rPr>
          <w:sz w:val="28"/>
          <w:szCs w:val="28"/>
        </w:rPr>
      </w:pPr>
      <w:r w:rsidRPr="00BA5E51">
        <w:rPr>
          <w:b/>
          <w:sz w:val="28"/>
          <w:szCs w:val="28"/>
        </w:rPr>
        <w:t>Контактные данные ответственных лиц со стороны исполнител</w:t>
      </w:r>
      <w:r w:rsidR="007436AF">
        <w:rPr>
          <w:b/>
          <w:sz w:val="28"/>
          <w:szCs w:val="28"/>
        </w:rPr>
        <w:t>ей</w:t>
      </w:r>
      <w:r w:rsidRPr="00BA5E51">
        <w:rPr>
          <w:b/>
          <w:sz w:val="28"/>
          <w:szCs w:val="28"/>
        </w:rPr>
        <w:t>:</w:t>
      </w:r>
    </w:p>
    <w:p w14:paraId="1401DD41" w14:textId="22C3DC7D" w:rsidR="00E81F8A" w:rsidRDefault="00062CB6" w:rsidP="00F55984">
      <w:pPr>
        <w:spacing w:line="240" w:lineRule="auto"/>
        <w:ind w:left="0" w:firstLine="0"/>
        <w:rPr>
          <w:color w:val="0000FF"/>
          <w:sz w:val="28"/>
          <w:szCs w:val="28"/>
          <w:u w:val="single" w:color="0000FF"/>
        </w:rPr>
      </w:pPr>
      <w:r w:rsidRPr="00BE3BB1">
        <w:rPr>
          <w:sz w:val="28"/>
          <w:szCs w:val="28"/>
        </w:rPr>
        <w:t>ГИП ООО «Г</w:t>
      </w:r>
      <w:r w:rsidR="007436AF">
        <w:rPr>
          <w:sz w:val="28"/>
          <w:szCs w:val="28"/>
        </w:rPr>
        <w:t>ЕНПРОЕКТ</w:t>
      </w:r>
      <w:r w:rsidRPr="00BE3BB1">
        <w:rPr>
          <w:sz w:val="28"/>
          <w:szCs w:val="28"/>
        </w:rPr>
        <w:t>»</w:t>
      </w:r>
      <w:r w:rsidR="00CF3FBD">
        <w:rPr>
          <w:sz w:val="28"/>
          <w:szCs w:val="28"/>
        </w:rPr>
        <w:t xml:space="preserve"> -</w:t>
      </w:r>
      <w:r w:rsidRPr="00BE3BB1">
        <w:rPr>
          <w:sz w:val="28"/>
          <w:szCs w:val="28"/>
        </w:rPr>
        <w:t xml:space="preserve"> Шохова Юлия Викторовна, </w:t>
      </w:r>
      <w:r w:rsidR="00F55984" w:rsidRPr="00BE3BB1">
        <w:rPr>
          <w:sz w:val="28"/>
          <w:szCs w:val="28"/>
        </w:rPr>
        <w:t xml:space="preserve">телефон </w:t>
      </w:r>
      <w:r w:rsidR="006413DA">
        <w:rPr>
          <w:sz w:val="28"/>
          <w:szCs w:val="28"/>
        </w:rPr>
        <w:t>8</w:t>
      </w:r>
      <w:r w:rsidRPr="00BE3BB1">
        <w:rPr>
          <w:sz w:val="28"/>
          <w:szCs w:val="28"/>
        </w:rPr>
        <w:t xml:space="preserve"> (</w:t>
      </w:r>
      <w:r w:rsidR="003F3629" w:rsidRPr="00BE3BB1">
        <w:rPr>
          <w:sz w:val="28"/>
          <w:szCs w:val="28"/>
        </w:rPr>
        <w:t>929) 112</w:t>
      </w:r>
      <w:r w:rsidRPr="00BE3BB1">
        <w:rPr>
          <w:sz w:val="28"/>
          <w:szCs w:val="28"/>
        </w:rPr>
        <w:t>-</w:t>
      </w:r>
      <w:r w:rsidR="003F3629" w:rsidRPr="00BE3BB1">
        <w:rPr>
          <w:sz w:val="28"/>
          <w:szCs w:val="28"/>
        </w:rPr>
        <w:t>46</w:t>
      </w:r>
      <w:r w:rsidRPr="00BE3BB1">
        <w:rPr>
          <w:sz w:val="28"/>
          <w:szCs w:val="28"/>
        </w:rPr>
        <w:t>-</w:t>
      </w:r>
      <w:r w:rsidR="003F3629" w:rsidRPr="00BE3BB1">
        <w:rPr>
          <w:sz w:val="28"/>
          <w:szCs w:val="28"/>
        </w:rPr>
        <w:t>01</w:t>
      </w:r>
      <w:r w:rsidRPr="00BE3BB1">
        <w:rPr>
          <w:sz w:val="28"/>
          <w:szCs w:val="28"/>
        </w:rPr>
        <w:t xml:space="preserve">, Электронная почта: </w:t>
      </w:r>
      <w:hyperlink r:id="rId8" w:history="1">
        <w:r w:rsidRPr="00BE3BB1">
          <w:rPr>
            <w:color w:val="0000FF"/>
            <w:sz w:val="28"/>
            <w:szCs w:val="28"/>
            <w:u w:val="single" w:color="0000FF"/>
          </w:rPr>
          <w:t>y.shohova@genpro.ru</w:t>
        </w:r>
      </w:hyperlink>
      <w:r w:rsidRPr="00BE3BB1">
        <w:rPr>
          <w:color w:val="0000FF"/>
          <w:sz w:val="28"/>
          <w:szCs w:val="28"/>
          <w:u w:val="single" w:color="0000FF"/>
        </w:rPr>
        <w:t xml:space="preserve"> </w:t>
      </w:r>
    </w:p>
    <w:p w14:paraId="443F4584" w14:textId="77777777" w:rsidR="00014E13" w:rsidRDefault="00014E13" w:rsidP="00F55984">
      <w:pPr>
        <w:spacing w:line="240" w:lineRule="auto"/>
        <w:ind w:left="0" w:firstLine="0"/>
        <w:rPr>
          <w:color w:val="0000FF"/>
          <w:sz w:val="28"/>
          <w:szCs w:val="28"/>
          <w:u w:val="single" w:color="0000FF"/>
        </w:rPr>
      </w:pPr>
    </w:p>
    <w:p w14:paraId="5F7C33E1" w14:textId="60698EFB" w:rsidR="00CF3FBD" w:rsidRDefault="00CF3FBD" w:rsidP="00F55984">
      <w:pPr>
        <w:spacing w:line="240" w:lineRule="auto"/>
        <w:ind w:left="0" w:firstLine="0"/>
        <w:rPr>
          <w:color w:val="0000FF"/>
          <w:sz w:val="28"/>
          <w:szCs w:val="28"/>
          <w:u w:val="single" w:color="0000FF"/>
        </w:rPr>
      </w:pPr>
      <w:r w:rsidRPr="00BA5E51">
        <w:rPr>
          <w:b/>
          <w:sz w:val="28"/>
          <w:szCs w:val="28"/>
        </w:rPr>
        <w:t>Контактные данные ответственных лиц со стороны органа местного самоуправления:</w:t>
      </w:r>
    </w:p>
    <w:p w14:paraId="1E177C69" w14:textId="13FA8217" w:rsidR="00CF3FBD" w:rsidRDefault="00CF3FBD" w:rsidP="00F55984">
      <w:pPr>
        <w:spacing w:line="240" w:lineRule="auto"/>
        <w:ind w:left="0" w:firstLine="0"/>
        <w:rPr>
          <w:color w:val="0000FF"/>
          <w:sz w:val="28"/>
          <w:szCs w:val="28"/>
          <w:u w:val="single" w:color="0000FF"/>
        </w:rPr>
      </w:pPr>
      <w:r w:rsidRPr="00BE3BB1">
        <w:rPr>
          <w:sz w:val="28"/>
          <w:szCs w:val="28"/>
        </w:rPr>
        <w:t xml:space="preserve">Акмаева Ирина Анатольевна – начальник отдела экологического контроля управления административного, экологического и муниципального контроля. Телефон 8 (84663) 6-22-97, электронная почта: </w:t>
      </w:r>
      <w:r w:rsidRPr="00BE3BB1">
        <w:rPr>
          <w:color w:val="0000FF"/>
          <w:sz w:val="28"/>
          <w:szCs w:val="28"/>
          <w:u w:val="single" w:color="0000FF"/>
        </w:rPr>
        <w:t>ekologia.gorod@yandex.ru</w:t>
      </w:r>
    </w:p>
    <w:p w14:paraId="2B05D0DF" w14:textId="77777777" w:rsidR="00CF3FBD" w:rsidRDefault="00CF3FBD" w:rsidP="00BE3BB1">
      <w:pPr>
        <w:spacing w:line="240" w:lineRule="auto"/>
        <w:ind w:left="-5"/>
        <w:rPr>
          <w:color w:val="0000FF"/>
          <w:sz w:val="28"/>
          <w:szCs w:val="28"/>
          <w:u w:val="single" w:color="0000FF"/>
        </w:rPr>
      </w:pPr>
    </w:p>
    <w:p w14:paraId="76DC97D6" w14:textId="5E45A0A9" w:rsidR="00CF3FBD" w:rsidRPr="00052988" w:rsidRDefault="00CF3FBD" w:rsidP="00CF3FBD">
      <w:pPr>
        <w:spacing w:line="240" w:lineRule="auto"/>
        <w:ind w:left="0" w:firstLine="0"/>
        <w:jc w:val="left"/>
        <w:rPr>
          <w:sz w:val="28"/>
          <w:szCs w:val="28"/>
        </w:rPr>
      </w:pPr>
      <w:r w:rsidRPr="00052988">
        <w:rPr>
          <w:b/>
          <w:bCs/>
          <w:sz w:val="28"/>
          <w:szCs w:val="28"/>
        </w:rPr>
        <w:t>Период проведения общественных обсуждени</w:t>
      </w:r>
      <w:r w:rsidRPr="00052988">
        <w:rPr>
          <w:sz w:val="28"/>
          <w:szCs w:val="28"/>
        </w:rPr>
        <w:t>й:</w:t>
      </w:r>
      <w:r w:rsidRPr="00052988">
        <w:rPr>
          <w:b/>
          <w:sz w:val="28"/>
          <w:szCs w:val="28"/>
        </w:rPr>
        <w:t xml:space="preserve"> </w:t>
      </w:r>
      <w:bookmarkStart w:id="1" w:name="_Hlk207294364"/>
      <w:r w:rsidRPr="00052988">
        <w:rPr>
          <w:sz w:val="28"/>
          <w:szCs w:val="28"/>
        </w:rPr>
        <w:t>с 1</w:t>
      </w:r>
      <w:r w:rsidR="00893745">
        <w:rPr>
          <w:sz w:val="28"/>
          <w:szCs w:val="28"/>
        </w:rPr>
        <w:t>9</w:t>
      </w:r>
      <w:r w:rsidRPr="00052988">
        <w:rPr>
          <w:sz w:val="28"/>
          <w:szCs w:val="28"/>
        </w:rPr>
        <w:t>.09.2025 г. по 1</w:t>
      </w:r>
      <w:r w:rsidR="00D12D4E">
        <w:rPr>
          <w:sz w:val="28"/>
          <w:szCs w:val="28"/>
        </w:rPr>
        <w:t>8</w:t>
      </w:r>
      <w:r w:rsidRPr="00052988">
        <w:rPr>
          <w:sz w:val="28"/>
          <w:szCs w:val="28"/>
        </w:rPr>
        <w:t>.10.2025 г</w:t>
      </w:r>
      <w:bookmarkEnd w:id="1"/>
      <w:r w:rsidRPr="00052988">
        <w:rPr>
          <w:sz w:val="28"/>
          <w:szCs w:val="28"/>
        </w:rPr>
        <w:t>.</w:t>
      </w:r>
      <w:r w:rsidRPr="00052988">
        <w:rPr>
          <w:b/>
          <w:sz w:val="28"/>
          <w:szCs w:val="28"/>
        </w:rPr>
        <w:t xml:space="preserve"> </w:t>
      </w:r>
    </w:p>
    <w:p w14:paraId="545FB62C" w14:textId="77777777" w:rsidR="00CF3FBD" w:rsidRPr="00BE3BB1" w:rsidRDefault="00CF3FBD" w:rsidP="00BE3BB1">
      <w:pPr>
        <w:spacing w:line="240" w:lineRule="auto"/>
        <w:ind w:left="-5"/>
        <w:rPr>
          <w:color w:val="0000FF"/>
          <w:sz w:val="28"/>
          <w:szCs w:val="28"/>
          <w:u w:val="single" w:color="0000FF"/>
        </w:rPr>
      </w:pPr>
    </w:p>
    <w:p w14:paraId="3F7E0A72" w14:textId="77777777" w:rsidR="00F55984" w:rsidRDefault="00F55984" w:rsidP="00F55984">
      <w:pPr>
        <w:pStyle w:val="a4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  <w:r w:rsidRPr="00BA5E51">
        <w:rPr>
          <w:rFonts w:ascii="Times New Roman" w:hAnsi="Times New Roman"/>
          <w:b/>
          <w:bCs/>
          <w:sz w:val="28"/>
          <w:szCs w:val="28"/>
        </w:rPr>
        <w:lastRenderedPageBreak/>
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обсуждений.</w:t>
      </w:r>
    </w:p>
    <w:p w14:paraId="14506A02" w14:textId="77777777" w:rsidR="00014E13" w:rsidRPr="00BA5E51" w:rsidRDefault="00014E13" w:rsidP="00F55984">
      <w:pPr>
        <w:pStyle w:val="a4"/>
        <w:ind w:firstLine="567"/>
        <w:contextualSpacing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6726DA7" w14:textId="6E9506A8" w:rsidR="00CF3FBD" w:rsidRDefault="00F55984" w:rsidP="00191130">
      <w:pPr>
        <w:spacing w:line="240" w:lineRule="auto"/>
        <w:ind w:left="-5" w:firstLine="572"/>
        <w:rPr>
          <w:sz w:val="28"/>
          <w:szCs w:val="28"/>
        </w:rPr>
      </w:pPr>
      <w:r w:rsidRPr="00BA5E51">
        <w:rPr>
          <w:sz w:val="28"/>
          <w:szCs w:val="28"/>
          <w:lang w:eastAsia="ru-RU"/>
        </w:rPr>
        <w:t>Ознакомиться с материалами общественных обсуждений по объекту государственной экологической экспертизы</w:t>
      </w:r>
      <w:r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 w:bidi="ru-RU"/>
        </w:rPr>
        <w:t>проектной</w:t>
      </w:r>
      <w:r w:rsidRPr="00BE3BB1">
        <w:rPr>
          <w:sz w:val="28"/>
          <w:szCs w:val="28"/>
          <w:lang w:eastAsia="ru-RU" w:bidi="ru-RU"/>
        </w:rPr>
        <w:t xml:space="preserve"> документации </w:t>
      </w:r>
      <w:r w:rsidRPr="00BE3BB1">
        <w:rPr>
          <w:b/>
          <w:bCs/>
          <w:sz w:val="28"/>
          <w:szCs w:val="28"/>
        </w:rPr>
        <w:t>«Реконструкция производственного корпуса, расположенного по адресу: Самарская область, г.о. Кинель, пгт. Алексеевка, ул. Силикатная, д. 9, Юго - западная промзона и его площадей с целью размещения завода по переработке вторичного алюминия мощностью 45 тыс. тонн в год»</w:t>
      </w:r>
      <w:r w:rsidRPr="00BE3BB1">
        <w:rPr>
          <w:sz w:val="28"/>
          <w:szCs w:val="28"/>
          <w:lang w:eastAsia="ru-RU" w:bidi="ru-RU"/>
        </w:rPr>
        <w:t>, включая предварительные материалы оценки воздействия на окружающую среду</w:t>
      </w:r>
      <w:r>
        <w:rPr>
          <w:sz w:val="28"/>
          <w:szCs w:val="28"/>
          <w:lang w:eastAsia="ru-RU" w:bidi="ru-RU"/>
        </w:rPr>
        <w:t xml:space="preserve">, можно с </w:t>
      </w:r>
      <w:r w:rsidRPr="00052988">
        <w:rPr>
          <w:sz w:val="28"/>
          <w:szCs w:val="28"/>
          <w:lang w:eastAsia="ru-RU" w:bidi="ru-RU"/>
        </w:rPr>
        <w:t>1</w:t>
      </w:r>
      <w:r w:rsidR="00893745">
        <w:rPr>
          <w:sz w:val="28"/>
          <w:szCs w:val="28"/>
          <w:lang w:eastAsia="ru-RU" w:bidi="ru-RU"/>
        </w:rPr>
        <w:t>9</w:t>
      </w:r>
      <w:r w:rsidRPr="00052988">
        <w:rPr>
          <w:sz w:val="28"/>
          <w:szCs w:val="28"/>
          <w:lang w:eastAsia="ru-RU" w:bidi="ru-RU"/>
        </w:rPr>
        <w:t xml:space="preserve"> сентября 2025 года по 1</w:t>
      </w:r>
      <w:r w:rsidR="00D12D4E">
        <w:rPr>
          <w:sz w:val="28"/>
          <w:szCs w:val="28"/>
          <w:lang w:eastAsia="ru-RU" w:bidi="ru-RU"/>
        </w:rPr>
        <w:t>8</w:t>
      </w:r>
      <w:r w:rsidRPr="00052988">
        <w:rPr>
          <w:sz w:val="28"/>
          <w:szCs w:val="28"/>
          <w:lang w:eastAsia="ru-RU" w:bidi="ru-RU"/>
        </w:rPr>
        <w:t xml:space="preserve"> октября 2025 года включительно:</w:t>
      </w:r>
    </w:p>
    <w:p w14:paraId="362108EE" w14:textId="26677F5E" w:rsidR="00191130" w:rsidRPr="00191130" w:rsidRDefault="00F55984" w:rsidP="00191130">
      <w:pPr>
        <w:pStyle w:val="a5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191130">
        <w:rPr>
          <w:sz w:val="28"/>
          <w:szCs w:val="28"/>
        </w:rPr>
        <w:t xml:space="preserve">по месту нахождения </w:t>
      </w:r>
      <w:r w:rsidR="00191130" w:rsidRPr="00BE3BB1">
        <w:rPr>
          <w:sz w:val="28"/>
          <w:szCs w:val="28"/>
        </w:rPr>
        <w:t>Администраци</w:t>
      </w:r>
      <w:r w:rsidR="00191130">
        <w:rPr>
          <w:sz w:val="28"/>
          <w:szCs w:val="28"/>
        </w:rPr>
        <w:t>и</w:t>
      </w:r>
      <w:r w:rsidR="00191130" w:rsidRPr="00BE3BB1">
        <w:rPr>
          <w:sz w:val="28"/>
          <w:szCs w:val="28"/>
        </w:rPr>
        <w:t xml:space="preserve"> городского округа Кинель Самарской области</w:t>
      </w:r>
      <w:r w:rsidR="00191130">
        <w:rPr>
          <w:sz w:val="28"/>
          <w:szCs w:val="28"/>
        </w:rPr>
        <w:t xml:space="preserve"> по адресу:</w:t>
      </w:r>
      <w:r w:rsidR="00191130">
        <w:rPr>
          <w:sz w:val="28"/>
          <w:szCs w:val="28"/>
          <w:lang w:eastAsia="ru-RU"/>
        </w:rPr>
        <w:t xml:space="preserve"> </w:t>
      </w:r>
      <w:r w:rsidR="00191130" w:rsidRPr="00BE3BB1">
        <w:rPr>
          <w:sz w:val="28"/>
          <w:szCs w:val="28"/>
        </w:rPr>
        <w:t>446430, Самарская область, г. Кинель, ул. Мира, 4</w:t>
      </w:r>
      <w:r w:rsidR="00AE7485">
        <w:rPr>
          <w:sz w:val="28"/>
          <w:szCs w:val="28"/>
        </w:rPr>
        <w:t>2</w:t>
      </w:r>
      <w:r w:rsidR="00191130" w:rsidRPr="00BE3BB1">
        <w:rPr>
          <w:sz w:val="28"/>
          <w:szCs w:val="28"/>
        </w:rPr>
        <w:t>а, управление административного, экологического и муниципального контроля</w:t>
      </w:r>
    </w:p>
    <w:p w14:paraId="03D83468" w14:textId="3A1A5243" w:rsidR="00191130" w:rsidRPr="00191130" w:rsidRDefault="00191130" w:rsidP="00191130">
      <w:pPr>
        <w:pStyle w:val="a5"/>
        <w:spacing w:line="240" w:lineRule="auto"/>
        <w:ind w:firstLine="0"/>
        <w:rPr>
          <w:sz w:val="28"/>
          <w:szCs w:val="28"/>
          <w:lang w:eastAsia="ru-RU"/>
        </w:rPr>
      </w:pPr>
      <w:r w:rsidRPr="00191130">
        <w:rPr>
          <w:sz w:val="28"/>
          <w:szCs w:val="28"/>
          <w:lang w:eastAsia="ru-RU"/>
        </w:rPr>
        <w:t xml:space="preserve">Дата открытия доступа: </w:t>
      </w:r>
      <w:r w:rsidRPr="00052988">
        <w:rPr>
          <w:sz w:val="28"/>
          <w:szCs w:val="28"/>
          <w:lang w:eastAsia="ru-RU"/>
        </w:rPr>
        <w:t>1</w:t>
      </w:r>
      <w:r w:rsidR="002E56FA">
        <w:rPr>
          <w:sz w:val="28"/>
          <w:szCs w:val="28"/>
          <w:lang w:eastAsia="ru-RU"/>
        </w:rPr>
        <w:t>9</w:t>
      </w:r>
      <w:r w:rsidRPr="00052988">
        <w:rPr>
          <w:sz w:val="28"/>
          <w:szCs w:val="28"/>
          <w:lang w:eastAsia="ru-RU"/>
        </w:rPr>
        <w:t>.09.2025.</w:t>
      </w:r>
    </w:p>
    <w:p w14:paraId="34A6F3FD" w14:textId="185F2026" w:rsidR="00CF3FBD" w:rsidRPr="00191130" w:rsidRDefault="00191130" w:rsidP="00191130">
      <w:pPr>
        <w:pStyle w:val="a5"/>
        <w:spacing w:line="240" w:lineRule="auto"/>
        <w:ind w:firstLine="0"/>
        <w:rPr>
          <w:sz w:val="28"/>
          <w:szCs w:val="28"/>
        </w:rPr>
      </w:pPr>
      <w:r w:rsidRPr="00191130">
        <w:rPr>
          <w:sz w:val="28"/>
          <w:szCs w:val="28"/>
          <w:lang w:eastAsia="ru-RU"/>
        </w:rPr>
        <w:t>Дни и часы, в которые возможно ознакомление с объектом обсуждений: в рабочие дни (с пн-чт: с 09:00-18:00, перерыв 13:00-14:00; пт: с 09:00-16:45, перерыв 13:00-14:00)</w:t>
      </w:r>
    </w:p>
    <w:p w14:paraId="6FBC3B7B" w14:textId="77777777" w:rsidR="00F55984" w:rsidRDefault="00F55984" w:rsidP="00BE3BB1">
      <w:pPr>
        <w:spacing w:line="240" w:lineRule="auto"/>
        <w:ind w:left="-5"/>
        <w:rPr>
          <w:sz w:val="28"/>
          <w:szCs w:val="28"/>
        </w:rPr>
      </w:pPr>
    </w:p>
    <w:p w14:paraId="4DFFD9D7" w14:textId="77777777" w:rsidR="00F55984" w:rsidRPr="00BA5E51" w:rsidRDefault="00F55984" w:rsidP="00F55984">
      <w:pPr>
        <w:tabs>
          <w:tab w:val="left" w:pos="284"/>
        </w:tabs>
        <w:spacing w:line="240" w:lineRule="auto"/>
        <w:ind w:firstLine="567"/>
        <w:contextualSpacing/>
        <w:rPr>
          <w:b/>
          <w:sz w:val="28"/>
          <w:szCs w:val="28"/>
          <w:lang w:eastAsia="ru-RU"/>
        </w:rPr>
      </w:pPr>
      <w:r w:rsidRPr="00BA5E51">
        <w:rPr>
          <w:b/>
          <w:sz w:val="28"/>
          <w:szCs w:val="28"/>
          <w:lang w:eastAsia="ru-RU"/>
        </w:rPr>
        <w:t>3. Информация о размещении объекта обсуждений в сети «Интернет».</w:t>
      </w:r>
    </w:p>
    <w:p w14:paraId="378C1003" w14:textId="77777777" w:rsidR="00014E13" w:rsidRDefault="00014E13" w:rsidP="00191130">
      <w:pPr>
        <w:spacing w:line="240" w:lineRule="auto"/>
        <w:ind w:left="-5" w:firstLine="572"/>
        <w:rPr>
          <w:sz w:val="28"/>
          <w:szCs w:val="28"/>
        </w:rPr>
      </w:pPr>
    </w:p>
    <w:p w14:paraId="25F3CFB3" w14:textId="4B9357BB" w:rsidR="00F55984" w:rsidRPr="00BE3BB1" w:rsidRDefault="00F55984" w:rsidP="00191130">
      <w:pPr>
        <w:spacing w:line="240" w:lineRule="auto"/>
        <w:ind w:left="-5" w:firstLine="572"/>
        <w:rPr>
          <w:sz w:val="28"/>
          <w:szCs w:val="28"/>
        </w:rPr>
      </w:pPr>
      <w:r>
        <w:rPr>
          <w:sz w:val="28"/>
          <w:szCs w:val="28"/>
        </w:rPr>
        <w:t>С проектной д</w:t>
      </w:r>
      <w:r w:rsidRPr="00BE3BB1">
        <w:rPr>
          <w:sz w:val="28"/>
          <w:szCs w:val="28"/>
        </w:rPr>
        <w:t>окументаци</w:t>
      </w:r>
      <w:r>
        <w:rPr>
          <w:sz w:val="28"/>
          <w:szCs w:val="28"/>
        </w:rPr>
        <w:t xml:space="preserve">ей </w:t>
      </w:r>
      <w:r w:rsidRPr="00BE3BB1">
        <w:rPr>
          <w:b/>
          <w:bCs/>
          <w:sz w:val="28"/>
          <w:szCs w:val="28"/>
        </w:rPr>
        <w:t>«Реконструкция производственного корпуса, расположенного по адресу: Самарская область, г.о. Кинель, пгт. Алексеевка, ул. Силикатная, д. 9, Юго - западная промзона и его площадей с целью размещения завода по переработке вторичного алюминия мощностью 45 тыс. тонн в год»</w:t>
      </w:r>
      <w:r w:rsidRPr="00BE3BB1">
        <w:rPr>
          <w:sz w:val="28"/>
          <w:szCs w:val="28"/>
        </w:rPr>
        <w:t>, включая предварительные материалы по оценке воздействия на окружающую среду</w:t>
      </w:r>
      <w:r>
        <w:rPr>
          <w:sz w:val="28"/>
          <w:szCs w:val="28"/>
        </w:rPr>
        <w:t xml:space="preserve">, можно ознакомиться в период </w:t>
      </w:r>
      <w:r w:rsidRPr="00052988">
        <w:rPr>
          <w:sz w:val="28"/>
          <w:szCs w:val="28"/>
        </w:rPr>
        <w:t>с 1</w:t>
      </w:r>
      <w:r w:rsidR="00893745">
        <w:rPr>
          <w:sz w:val="28"/>
          <w:szCs w:val="28"/>
        </w:rPr>
        <w:t>9</w:t>
      </w:r>
      <w:r w:rsidRPr="00052988">
        <w:rPr>
          <w:sz w:val="28"/>
          <w:szCs w:val="28"/>
        </w:rPr>
        <w:t>.09.2025 г. по 1</w:t>
      </w:r>
      <w:r w:rsidR="00AD06C2">
        <w:rPr>
          <w:sz w:val="28"/>
          <w:szCs w:val="28"/>
        </w:rPr>
        <w:t>8</w:t>
      </w:r>
      <w:r w:rsidRPr="00052988">
        <w:rPr>
          <w:sz w:val="28"/>
          <w:szCs w:val="28"/>
        </w:rPr>
        <w:t>.10.2025</w:t>
      </w:r>
      <w:r>
        <w:rPr>
          <w:sz w:val="28"/>
          <w:szCs w:val="28"/>
        </w:rPr>
        <w:t xml:space="preserve"> включительно</w:t>
      </w:r>
      <w:r w:rsidRPr="00BE3BB1">
        <w:rPr>
          <w:sz w:val="28"/>
          <w:szCs w:val="28"/>
        </w:rPr>
        <w:t xml:space="preserve"> на сервисе Яндекс. Диск по ссылке</w:t>
      </w:r>
      <w:r>
        <w:rPr>
          <w:sz w:val="28"/>
          <w:szCs w:val="28"/>
        </w:rPr>
        <w:t>:</w:t>
      </w:r>
      <w:r w:rsidRPr="00BE3BB1">
        <w:rPr>
          <w:rFonts w:eastAsia="Calibri"/>
          <w:sz w:val="28"/>
          <w:szCs w:val="28"/>
        </w:rPr>
        <w:t xml:space="preserve"> </w:t>
      </w:r>
      <w:r w:rsidRPr="00BE3BB1">
        <w:rPr>
          <w:color w:val="0000FF"/>
          <w:sz w:val="28"/>
          <w:szCs w:val="28"/>
          <w:u w:val="single" w:color="0000FF"/>
        </w:rPr>
        <w:t>https://disk.yandex.ru/d/ENwipKQbL-uhEQ</w:t>
      </w:r>
      <w:r w:rsidRPr="00BE3BB1">
        <w:rPr>
          <w:sz w:val="28"/>
          <w:szCs w:val="28"/>
        </w:rPr>
        <w:t xml:space="preserve"> </w:t>
      </w:r>
    </w:p>
    <w:p w14:paraId="41FA6AB0" w14:textId="77777777" w:rsidR="00F55984" w:rsidRDefault="00F55984" w:rsidP="00BE3BB1">
      <w:pPr>
        <w:spacing w:line="240" w:lineRule="auto"/>
        <w:ind w:left="-5"/>
        <w:rPr>
          <w:sz w:val="28"/>
          <w:szCs w:val="28"/>
        </w:rPr>
      </w:pPr>
    </w:p>
    <w:p w14:paraId="0EE7D128" w14:textId="3BBC6802" w:rsidR="00F55984" w:rsidRDefault="00191130" w:rsidP="00BE3BB1">
      <w:pPr>
        <w:spacing w:line="240" w:lineRule="auto"/>
        <w:ind w:left="-5"/>
        <w:rPr>
          <w:sz w:val="28"/>
          <w:szCs w:val="28"/>
        </w:rPr>
      </w:pPr>
      <w:r w:rsidRPr="00BA5E51">
        <w:rPr>
          <w:b/>
          <w:sz w:val="28"/>
          <w:szCs w:val="28"/>
          <w:lang w:eastAsia="ru-RU"/>
        </w:rPr>
        <w:t>4. Информация о возможности проведения слушаний по инициативе граждан.</w:t>
      </w:r>
    </w:p>
    <w:p w14:paraId="44FC0D82" w14:textId="77777777" w:rsidR="00014E13" w:rsidRDefault="00014E13" w:rsidP="00191130">
      <w:pPr>
        <w:spacing w:line="240" w:lineRule="auto"/>
        <w:ind w:firstLine="567"/>
        <w:contextualSpacing/>
        <w:rPr>
          <w:sz w:val="28"/>
          <w:szCs w:val="28"/>
          <w:lang w:eastAsia="ru-RU"/>
        </w:rPr>
      </w:pPr>
    </w:p>
    <w:p w14:paraId="43008436" w14:textId="6BFF8772" w:rsidR="00F55984" w:rsidRDefault="00191130" w:rsidP="00191130">
      <w:pPr>
        <w:spacing w:line="240" w:lineRule="auto"/>
        <w:ind w:firstLine="567"/>
        <w:contextualSpacing/>
        <w:rPr>
          <w:sz w:val="28"/>
          <w:szCs w:val="28"/>
          <w:lang w:eastAsia="ru-RU"/>
        </w:rPr>
      </w:pPr>
      <w:r w:rsidRPr="00BA5E51">
        <w:rPr>
          <w:sz w:val="28"/>
          <w:szCs w:val="28"/>
          <w:lang w:eastAsia="ru-RU"/>
        </w:rPr>
        <w:t>Проведение слушаний может быть инициировано гражданами в течение 7</w:t>
      </w:r>
      <w:r w:rsidR="00000361">
        <w:rPr>
          <w:sz w:val="28"/>
          <w:szCs w:val="28"/>
          <w:lang w:eastAsia="ru-RU"/>
        </w:rPr>
        <w:t xml:space="preserve"> (семи)</w:t>
      </w:r>
      <w:r w:rsidRPr="00BA5E51">
        <w:rPr>
          <w:sz w:val="28"/>
          <w:szCs w:val="28"/>
          <w:lang w:eastAsia="ru-RU"/>
        </w:rPr>
        <w:t xml:space="preserve"> календарных дней с даты размещения для ознакомления общественности объекта обсуждений путем направления соответствующей инициативы в произвольной форме в адрес</w:t>
      </w:r>
      <w:r>
        <w:rPr>
          <w:sz w:val="28"/>
          <w:szCs w:val="28"/>
          <w:lang w:eastAsia="ru-RU"/>
        </w:rPr>
        <w:t xml:space="preserve"> </w:t>
      </w:r>
      <w:r w:rsidRPr="00BE3BB1">
        <w:rPr>
          <w:sz w:val="28"/>
          <w:szCs w:val="28"/>
          <w:lang w:eastAsia="ru-RU"/>
        </w:rPr>
        <w:t>Администрация городского округа Кинель Самарской области, Управление административного, экологического и муниципального контроля</w:t>
      </w:r>
      <w:r>
        <w:rPr>
          <w:sz w:val="28"/>
          <w:szCs w:val="28"/>
          <w:lang w:eastAsia="ru-RU"/>
        </w:rPr>
        <w:t xml:space="preserve">, </w:t>
      </w:r>
      <w:r w:rsidRPr="00BA5E51">
        <w:rPr>
          <w:sz w:val="28"/>
          <w:szCs w:val="28"/>
          <w:lang w:eastAsia="ru-RU"/>
        </w:rPr>
        <w:t>контактные данные которого представлены выше:</w:t>
      </w:r>
    </w:p>
    <w:p w14:paraId="265318F9" w14:textId="42CC18FB" w:rsidR="00191130" w:rsidRPr="00191130" w:rsidRDefault="00191130" w:rsidP="00191130">
      <w:pPr>
        <w:pStyle w:val="a5"/>
        <w:numPr>
          <w:ilvl w:val="0"/>
          <w:numId w:val="2"/>
        </w:numPr>
        <w:spacing w:line="240" w:lineRule="auto"/>
        <w:rPr>
          <w:sz w:val="28"/>
          <w:szCs w:val="28"/>
          <w:lang w:eastAsia="ru-RU"/>
        </w:rPr>
      </w:pPr>
      <w:r w:rsidRPr="00191130">
        <w:rPr>
          <w:sz w:val="28"/>
          <w:szCs w:val="28"/>
          <w:lang w:eastAsia="ru-RU"/>
        </w:rPr>
        <w:t xml:space="preserve">в письменной форме (в бумажном виде) – по адресу: </w:t>
      </w:r>
      <w:r w:rsidRPr="00191130">
        <w:rPr>
          <w:sz w:val="28"/>
          <w:szCs w:val="28"/>
        </w:rPr>
        <w:t>446430, Самарская область, г. Кинель, ул. Мира, 4</w:t>
      </w:r>
      <w:r w:rsidR="00AE7485">
        <w:rPr>
          <w:sz w:val="28"/>
          <w:szCs w:val="28"/>
        </w:rPr>
        <w:t>2</w:t>
      </w:r>
      <w:r w:rsidRPr="00191130">
        <w:rPr>
          <w:sz w:val="28"/>
          <w:szCs w:val="28"/>
        </w:rPr>
        <w:t>а, управление административного, экологического и муниципального контроля</w:t>
      </w:r>
      <w:r>
        <w:rPr>
          <w:sz w:val="28"/>
          <w:szCs w:val="28"/>
        </w:rPr>
        <w:t>;</w:t>
      </w:r>
    </w:p>
    <w:p w14:paraId="7170EB8A" w14:textId="207952C3" w:rsidR="0059520F" w:rsidRPr="0059520F" w:rsidRDefault="00191130" w:rsidP="0059520F">
      <w:pPr>
        <w:pStyle w:val="a5"/>
        <w:numPr>
          <w:ilvl w:val="0"/>
          <w:numId w:val="2"/>
        </w:numPr>
        <w:spacing w:line="240" w:lineRule="auto"/>
        <w:rPr>
          <w:color w:val="0000FF"/>
          <w:sz w:val="28"/>
          <w:szCs w:val="28"/>
          <w:u w:val="single" w:color="0000FF"/>
        </w:rPr>
      </w:pPr>
      <w:r w:rsidRPr="00191130">
        <w:rPr>
          <w:sz w:val="28"/>
          <w:szCs w:val="28"/>
          <w:lang w:eastAsia="ru-RU"/>
        </w:rPr>
        <w:t xml:space="preserve">в форме электронного документа – на электронную почту </w:t>
      </w:r>
      <w:r w:rsidR="0059520F" w:rsidRPr="0059520F">
        <w:rPr>
          <w:color w:val="0000FF"/>
          <w:sz w:val="28"/>
          <w:szCs w:val="28"/>
          <w:u w:val="single" w:color="0000FF"/>
        </w:rPr>
        <w:t xml:space="preserve"> </w:t>
      </w:r>
      <w:hyperlink r:id="rId9" w:history="1">
        <w:r w:rsidR="003B2912" w:rsidRPr="003B2912">
          <w:rPr>
            <w:color w:val="0000FF"/>
            <w:sz w:val="28"/>
            <w:szCs w:val="28"/>
            <w:u w:color="0000FF"/>
          </w:rPr>
          <w:t>kineladmin@yandex.ru</w:t>
        </w:r>
      </w:hyperlink>
    </w:p>
    <w:p w14:paraId="3F186C68" w14:textId="77777777" w:rsidR="00191130" w:rsidRDefault="00191130" w:rsidP="00BE3BB1">
      <w:pPr>
        <w:spacing w:line="240" w:lineRule="auto"/>
        <w:ind w:left="-5"/>
        <w:rPr>
          <w:sz w:val="28"/>
          <w:szCs w:val="28"/>
          <w:lang w:eastAsia="ru-RU"/>
        </w:rPr>
      </w:pPr>
    </w:p>
    <w:p w14:paraId="531821B8" w14:textId="180DF850" w:rsidR="00191130" w:rsidRDefault="00191130" w:rsidP="00191130">
      <w:pPr>
        <w:spacing w:line="240" w:lineRule="auto"/>
        <w:ind w:firstLine="567"/>
        <w:contextualSpacing/>
        <w:rPr>
          <w:sz w:val="28"/>
          <w:szCs w:val="28"/>
          <w:lang w:eastAsia="ru-RU"/>
        </w:rPr>
      </w:pPr>
      <w:r w:rsidRPr="00BA5E51">
        <w:rPr>
          <w:sz w:val="28"/>
          <w:szCs w:val="28"/>
          <w:lang w:eastAsia="ru-RU"/>
        </w:rPr>
        <w:t xml:space="preserve">Обращаем внимание, что при внесении инициативы о проведении слушаний гражданином указываются следующие сведения: фамилия, имя, отчество (при </w:t>
      </w:r>
      <w:r w:rsidRPr="00BA5E51">
        <w:rPr>
          <w:sz w:val="28"/>
          <w:szCs w:val="28"/>
          <w:lang w:eastAsia="ru-RU"/>
        </w:rPr>
        <w:lastRenderedPageBreak/>
        <w:t>наличии), дата рождения, адрес места жительства (регистрации), телефон, адрес электронной почты (при наличии), согласие на обработку персональных данных в соответствии с законодательством Российской Федерации в области персональных данных.</w:t>
      </w:r>
    </w:p>
    <w:p w14:paraId="38ABAC17" w14:textId="102F8C23" w:rsidR="00191130" w:rsidRPr="00BA5E51" w:rsidRDefault="00191130" w:rsidP="00191130">
      <w:pPr>
        <w:spacing w:line="240" w:lineRule="auto"/>
        <w:ind w:firstLine="567"/>
        <w:contextualSpacing/>
        <w:rPr>
          <w:sz w:val="28"/>
          <w:szCs w:val="28"/>
          <w:lang w:eastAsia="ru-RU"/>
        </w:rPr>
      </w:pPr>
      <w:r w:rsidRPr="00BA5E51">
        <w:rPr>
          <w:sz w:val="28"/>
          <w:szCs w:val="28"/>
          <w:lang w:eastAsia="ru-RU"/>
        </w:rPr>
        <w:t xml:space="preserve">В случае непредставления гражданином указанных сведений </w:t>
      </w:r>
      <w:r w:rsidRPr="00BE3BB1">
        <w:rPr>
          <w:sz w:val="28"/>
          <w:szCs w:val="28"/>
        </w:rPr>
        <w:t>Администраци</w:t>
      </w:r>
      <w:r>
        <w:rPr>
          <w:sz w:val="28"/>
          <w:szCs w:val="28"/>
        </w:rPr>
        <w:t>ей</w:t>
      </w:r>
      <w:r w:rsidRPr="00BE3BB1">
        <w:rPr>
          <w:sz w:val="28"/>
          <w:szCs w:val="28"/>
        </w:rPr>
        <w:t xml:space="preserve"> городского округа Кинель Самарской области</w:t>
      </w:r>
      <w:r w:rsidRPr="00BA5E51">
        <w:rPr>
          <w:sz w:val="28"/>
          <w:szCs w:val="28"/>
          <w:lang w:eastAsia="ru-RU"/>
        </w:rPr>
        <w:t xml:space="preserve"> может быть отказано в проведении слушаний.</w:t>
      </w:r>
    </w:p>
    <w:p w14:paraId="770397C9" w14:textId="77777777" w:rsidR="00191130" w:rsidRDefault="00191130" w:rsidP="00BE3BB1">
      <w:pPr>
        <w:spacing w:line="240" w:lineRule="auto"/>
        <w:ind w:left="-5"/>
        <w:rPr>
          <w:sz w:val="28"/>
          <w:szCs w:val="28"/>
        </w:rPr>
      </w:pPr>
    </w:p>
    <w:p w14:paraId="3701C60F" w14:textId="77777777" w:rsidR="00191130" w:rsidRDefault="00191130" w:rsidP="00191130">
      <w:pPr>
        <w:spacing w:line="240" w:lineRule="auto"/>
        <w:ind w:firstLine="567"/>
        <w:contextualSpacing/>
        <w:rPr>
          <w:b/>
          <w:sz w:val="28"/>
          <w:szCs w:val="28"/>
          <w:lang w:eastAsia="ru-RU"/>
        </w:rPr>
      </w:pPr>
      <w:r w:rsidRPr="00BA5E51">
        <w:rPr>
          <w:b/>
          <w:sz w:val="28"/>
          <w:szCs w:val="28"/>
          <w:lang w:eastAsia="ru-RU"/>
        </w:rPr>
        <w:t>5. Информация о порядке, сроке и форме внесения замечаний и предложений, касающихся объекта обсуждений.</w:t>
      </w:r>
    </w:p>
    <w:p w14:paraId="5C57F0AB" w14:textId="77777777" w:rsidR="00014E13" w:rsidRDefault="00014E13" w:rsidP="00191130">
      <w:pPr>
        <w:spacing w:line="240" w:lineRule="auto"/>
        <w:ind w:firstLine="567"/>
        <w:contextualSpacing/>
        <w:rPr>
          <w:sz w:val="28"/>
          <w:szCs w:val="28"/>
          <w:lang w:eastAsia="ru-RU"/>
        </w:rPr>
      </w:pPr>
    </w:p>
    <w:p w14:paraId="39D6F0BC" w14:textId="7985D511" w:rsidR="00191130" w:rsidRDefault="00191130" w:rsidP="00191130">
      <w:pPr>
        <w:spacing w:line="240" w:lineRule="auto"/>
        <w:ind w:firstLine="567"/>
        <w:contextualSpacing/>
        <w:rPr>
          <w:sz w:val="28"/>
          <w:szCs w:val="28"/>
          <w:lang w:eastAsia="ru-RU"/>
        </w:rPr>
      </w:pPr>
      <w:r w:rsidRPr="00BA5E51">
        <w:rPr>
          <w:sz w:val="28"/>
          <w:szCs w:val="28"/>
          <w:lang w:eastAsia="ru-RU"/>
        </w:rPr>
        <w:t xml:space="preserve">В период проведения общественных обсуждений </w:t>
      </w:r>
      <w:r w:rsidRPr="00052988">
        <w:rPr>
          <w:sz w:val="28"/>
          <w:szCs w:val="28"/>
          <w:lang w:eastAsia="ru-RU"/>
        </w:rPr>
        <w:t>с 1</w:t>
      </w:r>
      <w:r w:rsidR="00893745">
        <w:rPr>
          <w:sz w:val="28"/>
          <w:szCs w:val="28"/>
          <w:lang w:eastAsia="ru-RU"/>
        </w:rPr>
        <w:t>9</w:t>
      </w:r>
      <w:r w:rsidRPr="00052988">
        <w:rPr>
          <w:sz w:val="28"/>
          <w:szCs w:val="28"/>
          <w:lang w:eastAsia="ru-RU"/>
        </w:rPr>
        <w:t>.09.2025 г. по 1</w:t>
      </w:r>
      <w:r w:rsidR="00126A1A">
        <w:rPr>
          <w:sz w:val="28"/>
          <w:szCs w:val="28"/>
          <w:lang w:eastAsia="ru-RU"/>
        </w:rPr>
        <w:t>8</w:t>
      </w:r>
      <w:r w:rsidRPr="00052988">
        <w:rPr>
          <w:sz w:val="28"/>
          <w:szCs w:val="28"/>
          <w:lang w:eastAsia="ru-RU"/>
        </w:rPr>
        <w:t>.10.2025 г. включительно все участники общественных обсуждений имеют право внос</w:t>
      </w:r>
      <w:r w:rsidRPr="00BA5E51">
        <w:rPr>
          <w:sz w:val="28"/>
          <w:szCs w:val="28"/>
          <w:lang w:eastAsia="ru-RU"/>
        </w:rPr>
        <w:t>ить предложения и замечания, касающиеся объекта обсуждений:</w:t>
      </w:r>
    </w:p>
    <w:p w14:paraId="05DE347E" w14:textId="30582F66" w:rsidR="00191130" w:rsidRPr="00191130" w:rsidRDefault="00191130" w:rsidP="00191130">
      <w:pPr>
        <w:pStyle w:val="a5"/>
        <w:numPr>
          <w:ilvl w:val="0"/>
          <w:numId w:val="3"/>
        </w:numPr>
        <w:spacing w:line="240" w:lineRule="auto"/>
        <w:rPr>
          <w:sz w:val="28"/>
          <w:szCs w:val="28"/>
          <w:lang w:eastAsia="ru-RU"/>
        </w:rPr>
      </w:pPr>
      <w:r w:rsidRPr="00191130">
        <w:rPr>
          <w:sz w:val="28"/>
          <w:szCs w:val="28"/>
          <w:lang w:eastAsia="ru-RU"/>
        </w:rPr>
        <w:t>в письменной или устной форме в ходе проведения слушаний (при наличии инициативы);</w:t>
      </w:r>
    </w:p>
    <w:p w14:paraId="619CF849" w14:textId="0128BFD6" w:rsidR="00191130" w:rsidRDefault="00191130" w:rsidP="00191130">
      <w:pPr>
        <w:pStyle w:val="a5"/>
        <w:numPr>
          <w:ilvl w:val="0"/>
          <w:numId w:val="3"/>
        </w:numPr>
        <w:spacing w:line="240" w:lineRule="auto"/>
        <w:rPr>
          <w:sz w:val="28"/>
          <w:szCs w:val="28"/>
        </w:rPr>
      </w:pPr>
      <w:r w:rsidRPr="00191130">
        <w:rPr>
          <w:sz w:val="28"/>
          <w:szCs w:val="28"/>
          <w:lang w:eastAsia="ru-RU"/>
        </w:rPr>
        <w:t>в письменной форме</w:t>
      </w:r>
      <w:r>
        <w:rPr>
          <w:sz w:val="28"/>
          <w:szCs w:val="28"/>
          <w:lang w:eastAsia="ru-RU"/>
        </w:rPr>
        <w:t xml:space="preserve"> в </w:t>
      </w:r>
      <w:r w:rsidRPr="00BE3BB1">
        <w:rPr>
          <w:sz w:val="28"/>
          <w:szCs w:val="28"/>
        </w:rPr>
        <w:t>Администраци</w:t>
      </w:r>
      <w:r>
        <w:rPr>
          <w:sz w:val="28"/>
          <w:szCs w:val="28"/>
        </w:rPr>
        <w:t>и</w:t>
      </w:r>
      <w:r w:rsidRPr="00BE3BB1">
        <w:rPr>
          <w:sz w:val="28"/>
          <w:szCs w:val="28"/>
        </w:rPr>
        <w:t xml:space="preserve"> городского округа Кинель Самарской области</w:t>
      </w:r>
      <w:r>
        <w:rPr>
          <w:sz w:val="28"/>
          <w:szCs w:val="28"/>
        </w:rPr>
        <w:t xml:space="preserve"> по адресу:</w:t>
      </w:r>
      <w:r>
        <w:rPr>
          <w:sz w:val="28"/>
          <w:szCs w:val="28"/>
          <w:lang w:eastAsia="ru-RU"/>
        </w:rPr>
        <w:t xml:space="preserve"> </w:t>
      </w:r>
      <w:r w:rsidRPr="00BE3BB1">
        <w:rPr>
          <w:sz w:val="28"/>
          <w:szCs w:val="28"/>
        </w:rPr>
        <w:t xml:space="preserve">446430, Самарская область, г. Кинель, ул. Мира, </w:t>
      </w:r>
      <w:r w:rsidR="0059520F" w:rsidRPr="00AE7485">
        <w:rPr>
          <w:color w:val="auto"/>
          <w:sz w:val="28"/>
          <w:szCs w:val="28"/>
        </w:rPr>
        <w:t>42</w:t>
      </w:r>
      <w:r w:rsidRPr="00AE7485">
        <w:rPr>
          <w:color w:val="auto"/>
          <w:sz w:val="28"/>
          <w:szCs w:val="28"/>
        </w:rPr>
        <w:t>а</w:t>
      </w:r>
      <w:r w:rsidRPr="00BE3BB1">
        <w:rPr>
          <w:sz w:val="28"/>
          <w:szCs w:val="28"/>
        </w:rPr>
        <w:t>, управление административного, экологического и муниципального контроля</w:t>
      </w:r>
      <w:r>
        <w:rPr>
          <w:sz w:val="28"/>
          <w:szCs w:val="28"/>
        </w:rPr>
        <w:t>;</w:t>
      </w:r>
    </w:p>
    <w:p w14:paraId="6AC4DDB0" w14:textId="3CDC9C64" w:rsidR="0059520F" w:rsidRPr="0059520F" w:rsidRDefault="00191130" w:rsidP="0059520F">
      <w:pPr>
        <w:pStyle w:val="a5"/>
        <w:numPr>
          <w:ilvl w:val="0"/>
          <w:numId w:val="3"/>
        </w:numPr>
        <w:spacing w:line="240" w:lineRule="auto"/>
        <w:rPr>
          <w:rStyle w:val="a3"/>
          <w:sz w:val="28"/>
          <w:szCs w:val="28"/>
        </w:rPr>
      </w:pPr>
      <w:r>
        <w:rPr>
          <w:sz w:val="28"/>
          <w:szCs w:val="28"/>
        </w:rPr>
        <w:t xml:space="preserve">или в форме электронного документа, направленного по электронной почте: </w:t>
      </w:r>
      <w:hyperlink r:id="rId10" w:history="1">
        <w:r w:rsidR="003B2912" w:rsidRPr="003B2912">
          <w:rPr>
            <w:color w:val="0000FF"/>
            <w:sz w:val="28"/>
            <w:szCs w:val="28"/>
            <w:u w:color="0000FF"/>
          </w:rPr>
          <w:t>kineladmin@yandex.ru</w:t>
        </w:r>
      </w:hyperlink>
    </w:p>
    <w:p w14:paraId="7BA26C3A" w14:textId="7B9350CF" w:rsidR="00191130" w:rsidRPr="00191130" w:rsidRDefault="00191130" w:rsidP="00191130">
      <w:pPr>
        <w:pStyle w:val="a5"/>
        <w:numPr>
          <w:ilvl w:val="0"/>
          <w:numId w:val="3"/>
        </w:numPr>
        <w:spacing w:line="240" w:lineRule="auto"/>
        <w:rPr>
          <w:sz w:val="28"/>
          <w:szCs w:val="28"/>
          <w:lang w:eastAsia="ru-RU"/>
        </w:rPr>
      </w:pPr>
      <w:r w:rsidRPr="00191130">
        <w:rPr>
          <w:sz w:val="28"/>
          <w:szCs w:val="28"/>
          <w:lang w:eastAsia="ru-RU"/>
        </w:rPr>
        <w:t>посредством записи в журнале учета участников общественных обсуждений, очно ознакомляющихся с объектом обсуждений и их замечаний, и предложений.</w:t>
      </w:r>
    </w:p>
    <w:p w14:paraId="7FD7C5C4" w14:textId="59E05EC0" w:rsidR="00191130" w:rsidRPr="00191130" w:rsidRDefault="00191130" w:rsidP="00191130">
      <w:pPr>
        <w:pStyle w:val="a5"/>
        <w:spacing w:line="240" w:lineRule="auto"/>
        <w:ind w:firstLine="0"/>
        <w:rPr>
          <w:sz w:val="28"/>
          <w:szCs w:val="28"/>
          <w:lang w:eastAsia="ru-RU"/>
        </w:rPr>
      </w:pPr>
      <w:r w:rsidRPr="00191130">
        <w:rPr>
          <w:sz w:val="28"/>
          <w:szCs w:val="28"/>
          <w:lang w:eastAsia="ru-RU"/>
        </w:rPr>
        <w:t xml:space="preserve">При внесении предложений и замечаний участником общественных обсуждений указываются следующие сведения: </w:t>
      </w:r>
    </w:p>
    <w:p w14:paraId="13CAE937" w14:textId="77777777" w:rsidR="00191130" w:rsidRPr="00191130" w:rsidRDefault="00191130" w:rsidP="00191130">
      <w:pPr>
        <w:pStyle w:val="a5"/>
        <w:numPr>
          <w:ilvl w:val="0"/>
          <w:numId w:val="3"/>
        </w:numPr>
        <w:spacing w:line="240" w:lineRule="auto"/>
        <w:rPr>
          <w:sz w:val="28"/>
          <w:szCs w:val="28"/>
          <w:lang w:eastAsia="ru-RU"/>
        </w:rPr>
      </w:pPr>
      <w:r w:rsidRPr="00191130">
        <w:rPr>
          <w:sz w:val="28"/>
          <w:szCs w:val="28"/>
          <w:lang w:eastAsia="ru-RU"/>
        </w:rPr>
        <w:t xml:space="preserve"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 </w:t>
      </w:r>
    </w:p>
    <w:p w14:paraId="6A61A3F1" w14:textId="77777777" w:rsidR="00191130" w:rsidRPr="00191130" w:rsidRDefault="00191130" w:rsidP="00191130">
      <w:pPr>
        <w:pStyle w:val="a5"/>
        <w:numPr>
          <w:ilvl w:val="0"/>
          <w:numId w:val="3"/>
        </w:numPr>
        <w:spacing w:line="240" w:lineRule="auto"/>
        <w:rPr>
          <w:sz w:val="28"/>
          <w:szCs w:val="28"/>
          <w:lang w:eastAsia="ru-RU"/>
        </w:rPr>
      </w:pPr>
      <w:r w:rsidRPr="00191130">
        <w:rPr>
          <w:sz w:val="28"/>
          <w:szCs w:val="28"/>
          <w:lang w:eastAsia="ru-RU"/>
        </w:rPr>
        <w:t xml:space="preserve"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 </w:t>
      </w:r>
    </w:p>
    <w:p w14:paraId="3EDB40E6" w14:textId="77777777" w:rsidR="00191130" w:rsidRPr="00191130" w:rsidRDefault="00191130" w:rsidP="00191130">
      <w:pPr>
        <w:pStyle w:val="a5"/>
        <w:numPr>
          <w:ilvl w:val="0"/>
          <w:numId w:val="3"/>
        </w:numPr>
        <w:spacing w:line="240" w:lineRule="auto"/>
        <w:rPr>
          <w:sz w:val="28"/>
          <w:szCs w:val="28"/>
          <w:lang w:eastAsia="ru-RU"/>
        </w:rPr>
      </w:pPr>
      <w:r w:rsidRPr="00191130">
        <w:rPr>
          <w:sz w:val="28"/>
          <w:szCs w:val="28"/>
          <w:lang w:eastAsia="ru-RU"/>
        </w:rPr>
        <w:t xml:space="preserve">согласие на обработку персональных данных в соответствии со статьей 9 Федерального закона от 27.07.2006 № 152-ФЗ «О персональных данных» (Приложение 1); </w:t>
      </w:r>
    </w:p>
    <w:p w14:paraId="7C55840E" w14:textId="77777777" w:rsidR="00191130" w:rsidRPr="00191130" w:rsidRDefault="00191130" w:rsidP="00191130">
      <w:pPr>
        <w:pStyle w:val="a5"/>
        <w:numPr>
          <w:ilvl w:val="0"/>
          <w:numId w:val="3"/>
        </w:numPr>
        <w:spacing w:line="240" w:lineRule="auto"/>
        <w:rPr>
          <w:sz w:val="28"/>
          <w:szCs w:val="28"/>
          <w:lang w:eastAsia="ru-RU"/>
        </w:rPr>
      </w:pPr>
      <w:r w:rsidRPr="00191130">
        <w:rPr>
          <w:sz w:val="28"/>
          <w:szCs w:val="28"/>
          <w:lang w:eastAsia="ru-RU"/>
        </w:rPr>
        <w:t>согласие на участие в подписании протокола общественных обсуждений и способ для его направления и подписания (Приложение 2).</w:t>
      </w:r>
    </w:p>
    <w:p w14:paraId="6DC746FF" w14:textId="77777777" w:rsidR="00191130" w:rsidRDefault="00191130" w:rsidP="00191130">
      <w:pPr>
        <w:pStyle w:val="a5"/>
        <w:spacing w:line="240" w:lineRule="auto"/>
        <w:ind w:firstLine="0"/>
        <w:rPr>
          <w:sz w:val="28"/>
          <w:szCs w:val="28"/>
          <w:lang w:eastAsia="ru-RU"/>
        </w:rPr>
      </w:pPr>
    </w:p>
    <w:p w14:paraId="77B7F861" w14:textId="60490EBD" w:rsidR="00191130" w:rsidRPr="00191130" w:rsidRDefault="00191130" w:rsidP="00191130">
      <w:pPr>
        <w:spacing w:line="240" w:lineRule="auto"/>
        <w:ind w:firstLine="567"/>
        <w:contextualSpacing/>
        <w:rPr>
          <w:sz w:val="28"/>
          <w:szCs w:val="28"/>
          <w:lang w:eastAsia="ru-RU"/>
        </w:rPr>
      </w:pPr>
      <w:r w:rsidRPr="00191130">
        <w:rPr>
          <w:sz w:val="28"/>
          <w:szCs w:val="28"/>
          <w:lang w:eastAsia="ru-RU"/>
        </w:rPr>
        <w:t>Замечания и предложения будут учтены при разработке окончательной версии материалов оценки воздействия на окружающую среду.</w:t>
      </w:r>
    </w:p>
    <w:p w14:paraId="0C987800" w14:textId="77777777" w:rsidR="00191130" w:rsidRDefault="00191130" w:rsidP="00BE3BB1">
      <w:pPr>
        <w:spacing w:line="240" w:lineRule="auto"/>
        <w:ind w:left="-5"/>
        <w:rPr>
          <w:sz w:val="28"/>
          <w:szCs w:val="28"/>
        </w:rPr>
      </w:pPr>
    </w:p>
    <w:p w14:paraId="19620D4A" w14:textId="68BB7AC2" w:rsidR="00191130" w:rsidRDefault="00191130" w:rsidP="00014E13">
      <w:pPr>
        <w:spacing w:line="240" w:lineRule="auto"/>
        <w:ind w:left="-5" w:firstLine="572"/>
        <w:rPr>
          <w:b/>
          <w:color w:val="auto"/>
          <w:sz w:val="28"/>
          <w:szCs w:val="28"/>
        </w:rPr>
      </w:pPr>
      <w:r w:rsidRPr="00AE7485">
        <w:rPr>
          <w:b/>
          <w:color w:val="auto"/>
          <w:sz w:val="28"/>
          <w:szCs w:val="28"/>
        </w:rPr>
        <w:t xml:space="preserve">Прием замечаний и предложений осуществляется в течение всего срока общественных обсуждений.  </w:t>
      </w:r>
    </w:p>
    <w:p w14:paraId="3BEB9592" w14:textId="77777777" w:rsidR="00386D40" w:rsidRPr="00BA5E51" w:rsidRDefault="00386D40" w:rsidP="00CD2743">
      <w:pPr>
        <w:pageBreakBefore/>
        <w:spacing w:line="240" w:lineRule="auto"/>
        <w:ind w:left="11" w:firstLine="567"/>
        <w:contextualSpacing/>
        <w:jc w:val="right"/>
        <w:rPr>
          <w:sz w:val="28"/>
          <w:szCs w:val="28"/>
        </w:rPr>
      </w:pPr>
      <w:r w:rsidRPr="00BA5E51">
        <w:rPr>
          <w:sz w:val="28"/>
          <w:szCs w:val="28"/>
        </w:rPr>
        <w:lastRenderedPageBreak/>
        <w:t>Приложение 1</w:t>
      </w:r>
    </w:p>
    <w:p w14:paraId="57D5D61C" w14:textId="77777777" w:rsidR="00386D40" w:rsidRPr="00BA5E51" w:rsidRDefault="00386D40" w:rsidP="00386D40">
      <w:pPr>
        <w:spacing w:line="240" w:lineRule="auto"/>
        <w:ind w:firstLine="709"/>
        <w:contextualSpacing/>
        <w:rPr>
          <w:sz w:val="28"/>
          <w:szCs w:val="28"/>
        </w:rPr>
      </w:pPr>
    </w:p>
    <w:p w14:paraId="4183C25E" w14:textId="77777777" w:rsidR="00386D40" w:rsidRPr="00BA5E51" w:rsidRDefault="00386D40" w:rsidP="00386D40">
      <w:pPr>
        <w:spacing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BA5E51">
        <w:rPr>
          <w:b/>
          <w:sz w:val="28"/>
          <w:szCs w:val="28"/>
        </w:rPr>
        <w:t>Согласие на обработку персональных данных</w:t>
      </w:r>
    </w:p>
    <w:p w14:paraId="76C473F3" w14:textId="77777777" w:rsidR="00386D40" w:rsidRPr="00BA5E51" w:rsidRDefault="00386D40" w:rsidP="00386D40">
      <w:pPr>
        <w:spacing w:line="240" w:lineRule="auto"/>
        <w:ind w:firstLine="709"/>
        <w:contextualSpacing/>
        <w:rPr>
          <w:b/>
          <w:sz w:val="28"/>
          <w:szCs w:val="28"/>
        </w:rPr>
      </w:pPr>
    </w:p>
    <w:p w14:paraId="69A12F61" w14:textId="77777777" w:rsidR="00386D40" w:rsidRPr="00BA5E51" w:rsidRDefault="00386D40" w:rsidP="00386D40">
      <w:pPr>
        <w:pBdr>
          <w:bottom w:val="single" w:sz="4" w:space="1" w:color="auto"/>
        </w:pBdr>
        <w:spacing w:line="240" w:lineRule="auto"/>
        <w:ind w:firstLine="567"/>
        <w:contextualSpacing/>
        <w:rPr>
          <w:sz w:val="28"/>
          <w:szCs w:val="28"/>
        </w:rPr>
      </w:pPr>
      <w:bookmarkStart w:id="2" w:name="_Hlk205367941"/>
      <w:r w:rsidRPr="00BA5E51">
        <w:rPr>
          <w:sz w:val="28"/>
          <w:szCs w:val="28"/>
        </w:rPr>
        <w:t>Я,</w:t>
      </w:r>
    </w:p>
    <w:p w14:paraId="67A3910D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 xml:space="preserve">                                                                 (ФИО)</w:t>
      </w:r>
    </w:p>
    <w:p w14:paraId="09008062" w14:textId="77777777" w:rsidR="00386D40" w:rsidRPr="00BA5E51" w:rsidRDefault="00386D40" w:rsidP="00386D40">
      <w:pPr>
        <w:pBdr>
          <w:bottom w:val="single" w:sz="4" w:space="1" w:color="auto"/>
        </w:pBd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проживающий(ая) по адресу:</w:t>
      </w:r>
    </w:p>
    <w:p w14:paraId="7349EF36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</w:p>
    <w:p w14:paraId="766AF2FC" w14:textId="77777777" w:rsidR="00386D40" w:rsidRPr="00BA5E51" w:rsidRDefault="00386D40" w:rsidP="00386D40">
      <w:pPr>
        <w:pBdr>
          <w:bottom w:val="single" w:sz="4" w:space="1" w:color="auto"/>
        </w:pBd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 xml:space="preserve"> </w:t>
      </w:r>
      <w:r w:rsidRPr="00BA5E51">
        <w:rPr>
          <w:sz w:val="28"/>
          <w:szCs w:val="28"/>
          <w:bdr w:val="single" w:sz="4" w:space="0" w:color="auto"/>
        </w:rPr>
        <w:t xml:space="preserve"> </w:t>
      </w:r>
    </w:p>
    <w:p w14:paraId="7FF89DDC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</w:p>
    <w:p w14:paraId="7FCD0BE9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 xml:space="preserve">удостоверяющий личность паспорт: </w:t>
      </w:r>
    </w:p>
    <w:p w14:paraId="784EE7BF" w14:textId="5DD0FE02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серия ______________, номер ______________, дата выдачи __________</w:t>
      </w:r>
      <w:r w:rsidR="00E464DD">
        <w:rPr>
          <w:sz w:val="28"/>
          <w:szCs w:val="28"/>
        </w:rPr>
        <w:t>__</w:t>
      </w:r>
      <w:r w:rsidRPr="00BA5E51">
        <w:rPr>
          <w:sz w:val="28"/>
          <w:szCs w:val="28"/>
        </w:rPr>
        <w:t>____,</w:t>
      </w:r>
    </w:p>
    <w:p w14:paraId="061D7F34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орган выдавший ____________________________________________________</w:t>
      </w:r>
    </w:p>
    <w:bookmarkEnd w:id="2"/>
    <w:p w14:paraId="34A5A843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даю своё согласие на обработку своих персональных данных (согласно Перечня)</w:t>
      </w:r>
    </w:p>
    <w:p w14:paraId="5234D8EC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</w:p>
    <w:p w14:paraId="5072B39E" w14:textId="77777777" w:rsidR="00386D40" w:rsidRPr="00BA5E51" w:rsidRDefault="00386D40" w:rsidP="00386D40">
      <w:pPr>
        <w:spacing w:line="240" w:lineRule="auto"/>
        <w:ind w:firstLine="567"/>
        <w:contextualSpacing/>
        <w:rPr>
          <w:b/>
          <w:sz w:val="28"/>
          <w:szCs w:val="28"/>
        </w:rPr>
      </w:pPr>
      <w:r w:rsidRPr="00BA5E51">
        <w:rPr>
          <w:sz w:val="28"/>
          <w:szCs w:val="28"/>
        </w:rPr>
        <w:t xml:space="preserve"> </w:t>
      </w:r>
      <w:r w:rsidRPr="00BA5E51">
        <w:rPr>
          <w:b/>
          <w:sz w:val="28"/>
          <w:szCs w:val="28"/>
        </w:rPr>
        <w:t>Перечень персональных данных, на обработку которых дается согласие:</w:t>
      </w:r>
    </w:p>
    <w:tbl>
      <w:tblPr>
        <w:tblW w:w="494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"/>
        <w:gridCol w:w="9283"/>
      </w:tblGrid>
      <w:tr w:rsidR="00386D40" w:rsidRPr="00BA5E51" w14:paraId="4DD76C6C" w14:textId="77777777" w:rsidTr="00EE01EB">
        <w:trPr>
          <w:trHeight w:val="703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1A517" w14:textId="77777777" w:rsidR="00386D40" w:rsidRPr="00BA5E51" w:rsidRDefault="00386D40" w:rsidP="00C35F4F">
            <w:pPr>
              <w:spacing w:line="240" w:lineRule="auto"/>
              <w:ind w:right="95"/>
              <w:contextualSpacing/>
              <w:jc w:val="center"/>
              <w:rPr>
                <w:sz w:val="28"/>
                <w:szCs w:val="28"/>
              </w:rPr>
            </w:pPr>
            <w:r w:rsidRPr="00BA5E51">
              <w:rPr>
                <w:b/>
                <w:sz w:val="28"/>
                <w:szCs w:val="28"/>
              </w:rPr>
              <w:t>№ п.п</w:t>
            </w:r>
            <w:r w:rsidRPr="00BA5E51">
              <w:rPr>
                <w:sz w:val="28"/>
                <w:szCs w:val="28"/>
              </w:rPr>
              <w:t>.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74463" w14:textId="77777777" w:rsidR="00386D40" w:rsidRPr="00BA5E51" w:rsidRDefault="00386D40" w:rsidP="00C35F4F">
            <w:pPr>
              <w:spacing w:line="240" w:lineRule="auto"/>
              <w:ind w:firstLine="709"/>
              <w:contextualSpacing/>
              <w:rPr>
                <w:b/>
                <w:sz w:val="28"/>
                <w:szCs w:val="28"/>
              </w:rPr>
            </w:pPr>
            <w:r w:rsidRPr="00BA5E51">
              <w:rPr>
                <w:b/>
                <w:sz w:val="28"/>
                <w:szCs w:val="28"/>
              </w:rPr>
              <w:t>Персональные данные</w:t>
            </w:r>
          </w:p>
        </w:tc>
      </w:tr>
      <w:tr w:rsidR="00386D40" w:rsidRPr="00BA5E51" w14:paraId="076D25F2" w14:textId="77777777" w:rsidTr="00EE01EB">
        <w:trPr>
          <w:trHeight w:val="3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38A2" w14:textId="77777777" w:rsidR="00386D40" w:rsidRPr="00BA5E51" w:rsidRDefault="00386D40" w:rsidP="00C35F4F">
            <w:pPr>
              <w:spacing w:line="240" w:lineRule="auto"/>
              <w:ind w:firstLine="37"/>
              <w:contextualSpacing/>
              <w:jc w:val="center"/>
              <w:rPr>
                <w:sz w:val="28"/>
                <w:szCs w:val="28"/>
              </w:rPr>
            </w:pPr>
            <w:r w:rsidRPr="00BA5E51">
              <w:rPr>
                <w:sz w:val="28"/>
                <w:szCs w:val="28"/>
              </w:rPr>
              <w:t>1.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4910A" w14:textId="77777777" w:rsidR="00386D40" w:rsidRPr="00BA5E51" w:rsidRDefault="00386D40" w:rsidP="00C35F4F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BA5E51">
              <w:rPr>
                <w:sz w:val="28"/>
                <w:szCs w:val="28"/>
              </w:rPr>
              <w:t xml:space="preserve">Фамилия Имя Отчество </w:t>
            </w:r>
          </w:p>
        </w:tc>
      </w:tr>
      <w:tr w:rsidR="00386D40" w:rsidRPr="00BA5E51" w14:paraId="0191E305" w14:textId="77777777" w:rsidTr="00EE01EB">
        <w:trPr>
          <w:trHeight w:val="3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56B64" w14:textId="77777777" w:rsidR="00386D40" w:rsidRPr="00BA5E51" w:rsidRDefault="00386D40" w:rsidP="00C35F4F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BA5E51">
              <w:rPr>
                <w:sz w:val="28"/>
                <w:szCs w:val="28"/>
              </w:rPr>
              <w:t>2.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590D4" w14:textId="77777777" w:rsidR="00386D40" w:rsidRPr="00BA5E51" w:rsidRDefault="00386D40" w:rsidP="00C35F4F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BA5E51">
              <w:rPr>
                <w:sz w:val="28"/>
                <w:szCs w:val="28"/>
              </w:rPr>
              <w:t>Дата рождения</w:t>
            </w:r>
          </w:p>
        </w:tc>
      </w:tr>
      <w:tr w:rsidR="00386D40" w:rsidRPr="00BA5E51" w14:paraId="621ED293" w14:textId="77777777" w:rsidTr="00EE01EB">
        <w:trPr>
          <w:trHeight w:val="3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EF921" w14:textId="77777777" w:rsidR="00386D40" w:rsidRPr="00BA5E51" w:rsidRDefault="00386D40" w:rsidP="00C35F4F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BA5E51">
              <w:rPr>
                <w:sz w:val="28"/>
                <w:szCs w:val="28"/>
              </w:rPr>
              <w:t>3.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83750" w14:textId="77777777" w:rsidR="00386D40" w:rsidRPr="00BA5E51" w:rsidRDefault="00386D40" w:rsidP="00C35F4F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BA5E51">
              <w:rPr>
                <w:sz w:val="28"/>
                <w:szCs w:val="28"/>
              </w:rPr>
              <w:t>Паспортные данные</w:t>
            </w:r>
          </w:p>
        </w:tc>
      </w:tr>
      <w:tr w:rsidR="00386D40" w:rsidRPr="00BA5E51" w14:paraId="47D79EF0" w14:textId="77777777" w:rsidTr="00EE01EB">
        <w:trPr>
          <w:trHeight w:val="3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13B6D" w14:textId="77777777" w:rsidR="00386D40" w:rsidRPr="00BA5E51" w:rsidRDefault="00386D40" w:rsidP="00C35F4F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BA5E51">
              <w:rPr>
                <w:sz w:val="28"/>
                <w:szCs w:val="28"/>
              </w:rPr>
              <w:t>4.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19F43" w14:textId="77777777" w:rsidR="00386D40" w:rsidRPr="00BA5E51" w:rsidRDefault="00386D40" w:rsidP="00C35F4F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BA5E51">
              <w:rPr>
                <w:sz w:val="28"/>
                <w:szCs w:val="28"/>
              </w:rPr>
              <w:t>Адрес субъекта персональных данных</w:t>
            </w:r>
          </w:p>
        </w:tc>
      </w:tr>
      <w:tr w:rsidR="00386D40" w:rsidRPr="00BA5E51" w14:paraId="401EF932" w14:textId="77777777" w:rsidTr="00EE01EB">
        <w:trPr>
          <w:trHeight w:val="3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2F9C" w14:textId="77777777" w:rsidR="00386D40" w:rsidRPr="00BA5E51" w:rsidRDefault="00386D40" w:rsidP="00C35F4F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BA5E51">
              <w:rPr>
                <w:sz w:val="28"/>
                <w:szCs w:val="28"/>
              </w:rPr>
              <w:t>5.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44605" w14:textId="77777777" w:rsidR="00386D40" w:rsidRPr="00BA5E51" w:rsidRDefault="00386D40" w:rsidP="00C35F4F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BA5E51">
              <w:rPr>
                <w:sz w:val="28"/>
                <w:szCs w:val="28"/>
              </w:rPr>
              <w:t xml:space="preserve">Номер контактного телефона </w:t>
            </w:r>
          </w:p>
        </w:tc>
      </w:tr>
      <w:tr w:rsidR="00386D40" w:rsidRPr="00BA5E51" w14:paraId="07B32AC0" w14:textId="77777777" w:rsidTr="00EE01EB">
        <w:trPr>
          <w:trHeight w:val="375"/>
        </w:trPr>
        <w:tc>
          <w:tcPr>
            <w:tcW w:w="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AC2A9" w14:textId="77777777" w:rsidR="00386D40" w:rsidRPr="00BA5E51" w:rsidRDefault="00386D40" w:rsidP="00C35F4F">
            <w:pP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  <w:r w:rsidRPr="00BA5E51">
              <w:rPr>
                <w:sz w:val="28"/>
                <w:szCs w:val="28"/>
              </w:rPr>
              <w:t>6.</w:t>
            </w:r>
          </w:p>
        </w:tc>
        <w:tc>
          <w:tcPr>
            <w:tcW w:w="4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C2E1" w14:textId="77777777" w:rsidR="00386D40" w:rsidRPr="00BA5E51" w:rsidRDefault="00386D40" w:rsidP="00C35F4F">
            <w:pPr>
              <w:spacing w:line="240" w:lineRule="auto"/>
              <w:contextualSpacing/>
              <w:rPr>
                <w:sz w:val="28"/>
                <w:szCs w:val="28"/>
              </w:rPr>
            </w:pPr>
            <w:r w:rsidRPr="00BA5E51">
              <w:rPr>
                <w:sz w:val="28"/>
                <w:szCs w:val="28"/>
              </w:rPr>
              <w:t>Адрес электронной почты</w:t>
            </w:r>
          </w:p>
        </w:tc>
      </w:tr>
    </w:tbl>
    <w:p w14:paraId="7F7BC8B6" w14:textId="77777777" w:rsidR="00386D40" w:rsidRPr="00BA5E51" w:rsidRDefault="00386D40" w:rsidP="00386D40">
      <w:pPr>
        <w:spacing w:line="240" w:lineRule="auto"/>
        <w:ind w:firstLine="709"/>
        <w:contextualSpacing/>
        <w:rPr>
          <w:b/>
          <w:sz w:val="28"/>
          <w:szCs w:val="28"/>
        </w:rPr>
      </w:pPr>
    </w:p>
    <w:p w14:paraId="4ACFDA77" w14:textId="34575EFB" w:rsidR="00386D40" w:rsidRPr="00BA5E51" w:rsidRDefault="00386D40" w:rsidP="00386D40">
      <w:pPr>
        <w:spacing w:line="240" w:lineRule="auto"/>
        <w:ind w:firstLine="709"/>
        <w:contextualSpacing/>
        <w:rPr>
          <w:sz w:val="28"/>
          <w:szCs w:val="28"/>
        </w:rPr>
      </w:pPr>
      <w:r w:rsidRPr="00BA5E51">
        <w:rPr>
          <w:b/>
          <w:sz w:val="28"/>
          <w:szCs w:val="28"/>
        </w:rPr>
        <w:t xml:space="preserve">в </w:t>
      </w:r>
      <w:r w:rsidR="00215F29" w:rsidRPr="00215F29">
        <w:rPr>
          <w:b/>
          <w:bCs/>
          <w:sz w:val="28"/>
          <w:szCs w:val="28"/>
        </w:rPr>
        <w:t>Администраци</w:t>
      </w:r>
      <w:r w:rsidR="00C43154">
        <w:rPr>
          <w:b/>
          <w:bCs/>
          <w:sz w:val="28"/>
          <w:szCs w:val="28"/>
        </w:rPr>
        <w:t>ю</w:t>
      </w:r>
      <w:r w:rsidR="00215F29" w:rsidRPr="00215F29">
        <w:rPr>
          <w:b/>
          <w:bCs/>
          <w:sz w:val="28"/>
          <w:szCs w:val="28"/>
        </w:rPr>
        <w:t xml:space="preserve"> городского округа Кинель Самарской области</w:t>
      </w:r>
      <w:r w:rsidRPr="00BA5E51">
        <w:rPr>
          <w:b/>
          <w:sz w:val="28"/>
          <w:szCs w:val="28"/>
        </w:rPr>
        <w:t xml:space="preserve"> (далее – Оператор персональных данных)</w:t>
      </w:r>
      <w:r w:rsidRPr="00BA5E51">
        <w:rPr>
          <w:sz w:val="28"/>
          <w:szCs w:val="28"/>
        </w:rPr>
        <w:t>, для обработки, включая сбор, систематизацию, накопление, хранение, использование, уничтожение.</w:t>
      </w:r>
    </w:p>
    <w:p w14:paraId="22FCD3E2" w14:textId="77777777" w:rsidR="00386D40" w:rsidRPr="00BA5E51" w:rsidRDefault="00386D40" w:rsidP="00386D40">
      <w:pPr>
        <w:spacing w:line="240" w:lineRule="auto"/>
        <w:ind w:firstLine="709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 персональных данных.</w:t>
      </w:r>
    </w:p>
    <w:p w14:paraId="585957F9" w14:textId="77777777" w:rsidR="00386D40" w:rsidRPr="00BA5E51" w:rsidRDefault="00386D40" w:rsidP="00386D40">
      <w:pPr>
        <w:spacing w:line="240" w:lineRule="auto"/>
        <w:ind w:firstLine="709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В случае отзыва субъектом персональных данных согласия на обработку своих персональных данных Оператор обязан прекратить обработку персональных данных и уничтожить персональные данные в срок, не превышающий трех рабочих дней с даты поступления указанного отзыва. Об уничтожении персональных данных Оператор обязан уведомить субъекта персональных данных.</w:t>
      </w:r>
    </w:p>
    <w:p w14:paraId="7690C13F" w14:textId="77777777" w:rsidR="00386D40" w:rsidRDefault="00386D40" w:rsidP="00386D40">
      <w:pPr>
        <w:spacing w:line="240" w:lineRule="auto"/>
        <w:ind w:firstLine="709"/>
        <w:contextualSpacing/>
        <w:rPr>
          <w:sz w:val="28"/>
          <w:szCs w:val="28"/>
        </w:rPr>
      </w:pPr>
    </w:p>
    <w:p w14:paraId="54D42685" w14:textId="77777777" w:rsidR="00900B69" w:rsidRDefault="00900B69" w:rsidP="00386D40">
      <w:pPr>
        <w:spacing w:line="240" w:lineRule="auto"/>
        <w:ind w:firstLine="709"/>
        <w:contextualSpacing/>
        <w:rPr>
          <w:sz w:val="28"/>
          <w:szCs w:val="28"/>
        </w:rPr>
      </w:pPr>
    </w:p>
    <w:p w14:paraId="2A528D44" w14:textId="77777777" w:rsidR="00386D40" w:rsidRPr="00BA5E51" w:rsidRDefault="00386D40" w:rsidP="00386D40">
      <w:pPr>
        <w:spacing w:line="240" w:lineRule="auto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Подпись: ______________________________Число, месяц, год: _________________</w:t>
      </w:r>
    </w:p>
    <w:p w14:paraId="3C023B73" w14:textId="77777777" w:rsidR="00386D40" w:rsidRPr="00BA5E51" w:rsidRDefault="00386D40" w:rsidP="00386D40">
      <w:pPr>
        <w:rPr>
          <w:sz w:val="28"/>
          <w:szCs w:val="28"/>
        </w:rPr>
      </w:pPr>
      <w:r w:rsidRPr="00BA5E51">
        <w:rPr>
          <w:sz w:val="28"/>
          <w:szCs w:val="28"/>
        </w:rPr>
        <w:br w:type="page"/>
      </w:r>
    </w:p>
    <w:p w14:paraId="3CAF8B23" w14:textId="77777777" w:rsidR="00386D40" w:rsidRPr="00BA5E51" w:rsidRDefault="00386D40" w:rsidP="00386D40">
      <w:pPr>
        <w:spacing w:line="240" w:lineRule="auto"/>
        <w:ind w:firstLine="709"/>
        <w:contextualSpacing/>
        <w:jc w:val="right"/>
        <w:rPr>
          <w:sz w:val="28"/>
          <w:szCs w:val="28"/>
        </w:rPr>
      </w:pPr>
      <w:r w:rsidRPr="00BA5E51">
        <w:rPr>
          <w:sz w:val="28"/>
          <w:szCs w:val="28"/>
        </w:rPr>
        <w:lastRenderedPageBreak/>
        <w:t>Приложение 2</w:t>
      </w:r>
    </w:p>
    <w:p w14:paraId="357987D2" w14:textId="77777777" w:rsidR="00386D40" w:rsidRPr="00BA5E51" w:rsidRDefault="00386D40" w:rsidP="00386D40">
      <w:pPr>
        <w:spacing w:line="240" w:lineRule="auto"/>
        <w:ind w:firstLine="709"/>
        <w:contextualSpacing/>
        <w:rPr>
          <w:sz w:val="28"/>
          <w:szCs w:val="28"/>
        </w:rPr>
      </w:pPr>
    </w:p>
    <w:p w14:paraId="125C4F6B" w14:textId="77777777" w:rsidR="00386D40" w:rsidRPr="00BA5E51" w:rsidRDefault="00386D40" w:rsidP="00386D40">
      <w:pPr>
        <w:spacing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BA5E51">
        <w:rPr>
          <w:b/>
          <w:sz w:val="28"/>
          <w:szCs w:val="28"/>
        </w:rPr>
        <w:t>Согласие</w:t>
      </w:r>
    </w:p>
    <w:p w14:paraId="7A5F8453" w14:textId="77777777" w:rsidR="00386D40" w:rsidRPr="00BA5E51" w:rsidRDefault="00386D40" w:rsidP="00386D40">
      <w:pPr>
        <w:spacing w:line="240" w:lineRule="auto"/>
        <w:ind w:firstLine="709"/>
        <w:contextualSpacing/>
        <w:jc w:val="center"/>
        <w:rPr>
          <w:b/>
          <w:sz w:val="28"/>
          <w:szCs w:val="28"/>
        </w:rPr>
      </w:pPr>
      <w:r w:rsidRPr="00BA5E51">
        <w:rPr>
          <w:b/>
          <w:sz w:val="28"/>
          <w:szCs w:val="28"/>
        </w:rPr>
        <w:t>на участие в подписании протокола общественных обсуждений</w:t>
      </w:r>
    </w:p>
    <w:p w14:paraId="3D6456CB" w14:textId="77777777" w:rsidR="00386D40" w:rsidRPr="00BA5E51" w:rsidRDefault="00386D40" w:rsidP="00386D40">
      <w:pPr>
        <w:spacing w:line="240" w:lineRule="auto"/>
        <w:ind w:firstLine="709"/>
        <w:contextualSpacing/>
        <w:rPr>
          <w:sz w:val="28"/>
          <w:szCs w:val="28"/>
        </w:rPr>
      </w:pPr>
    </w:p>
    <w:p w14:paraId="4D62804A" w14:textId="77777777" w:rsidR="00386D40" w:rsidRPr="00BA5E51" w:rsidRDefault="00386D40" w:rsidP="00386D40">
      <w:pPr>
        <w:pBdr>
          <w:bottom w:val="single" w:sz="4" w:space="1" w:color="auto"/>
        </w:pBd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Я,</w:t>
      </w:r>
    </w:p>
    <w:p w14:paraId="56E068DA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 xml:space="preserve">                                                                 (ФИО)</w:t>
      </w:r>
    </w:p>
    <w:p w14:paraId="7A236874" w14:textId="77777777" w:rsidR="00386D40" w:rsidRPr="00BA5E51" w:rsidRDefault="00386D40" w:rsidP="00386D40">
      <w:pPr>
        <w:pBdr>
          <w:bottom w:val="single" w:sz="4" w:space="1" w:color="auto"/>
        </w:pBd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проживающий(ая) по адресу:</w:t>
      </w:r>
    </w:p>
    <w:p w14:paraId="3B6B349C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</w:p>
    <w:p w14:paraId="1ACE11ED" w14:textId="77777777" w:rsidR="00386D40" w:rsidRPr="00BA5E51" w:rsidRDefault="00386D40" w:rsidP="00386D40">
      <w:pPr>
        <w:pBdr>
          <w:bottom w:val="single" w:sz="4" w:space="1" w:color="auto"/>
        </w:pBd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 xml:space="preserve"> </w:t>
      </w:r>
      <w:r w:rsidRPr="00BA5E51">
        <w:rPr>
          <w:sz w:val="28"/>
          <w:szCs w:val="28"/>
          <w:bdr w:val="single" w:sz="4" w:space="0" w:color="auto"/>
        </w:rPr>
        <w:t xml:space="preserve"> </w:t>
      </w:r>
    </w:p>
    <w:p w14:paraId="6E926EFC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</w:p>
    <w:p w14:paraId="02B8BB1A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 xml:space="preserve">удостоверяющий личность паспорт: </w:t>
      </w:r>
    </w:p>
    <w:p w14:paraId="03EE8A2C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серия ______________, номер ______________, дата выдачи ______________,</w:t>
      </w:r>
    </w:p>
    <w:p w14:paraId="71377687" w14:textId="77777777" w:rsidR="00386D40" w:rsidRPr="00BA5E51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орган выдавший ____________________________________________________</w:t>
      </w:r>
    </w:p>
    <w:p w14:paraId="77CB00E2" w14:textId="77777777" w:rsidR="00386D40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</w:p>
    <w:p w14:paraId="41EDC5BA" w14:textId="02F1397B" w:rsidR="00386D40" w:rsidRDefault="00386D40" w:rsidP="00386D40">
      <w:pPr>
        <w:spacing w:line="240" w:lineRule="auto"/>
        <w:ind w:firstLine="567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настоящим выражаю своё согласие</w:t>
      </w:r>
      <w:r w:rsidRPr="00BA5E51">
        <w:t xml:space="preserve"> </w:t>
      </w:r>
      <w:r w:rsidR="00EE3205" w:rsidRPr="00215F29">
        <w:rPr>
          <w:b/>
          <w:bCs/>
          <w:sz w:val="28"/>
          <w:szCs w:val="28"/>
        </w:rPr>
        <w:t>Администраци</w:t>
      </w:r>
      <w:r w:rsidR="00EE3205">
        <w:rPr>
          <w:b/>
          <w:bCs/>
          <w:sz w:val="28"/>
          <w:szCs w:val="28"/>
        </w:rPr>
        <w:t>и</w:t>
      </w:r>
      <w:r w:rsidR="00EE3205" w:rsidRPr="00215F29">
        <w:rPr>
          <w:b/>
          <w:bCs/>
          <w:sz w:val="28"/>
          <w:szCs w:val="28"/>
        </w:rPr>
        <w:t xml:space="preserve"> городского округа Кинель Самарской области</w:t>
      </w:r>
      <w:r w:rsidRPr="00BA5E51">
        <w:rPr>
          <w:sz w:val="28"/>
          <w:szCs w:val="28"/>
        </w:rPr>
        <w:t xml:space="preserve"> на участие в подписании протокола общественных обсуждений по объекту общественных обсуждений</w:t>
      </w:r>
      <w:r w:rsidR="00FE3228">
        <w:rPr>
          <w:sz w:val="28"/>
          <w:szCs w:val="28"/>
        </w:rPr>
        <w:t>:</w:t>
      </w:r>
      <w:r w:rsidRPr="00BA5E51">
        <w:rPr>
          <w:sz w:val="28"/>
          <w:szCs w:val="28"/>
        </w:rPr>
        <w:t xml:space="preserve"> </w:t>
      </w:r>
    </w:p>
    <w:p w14:paraId="59C75280" w14:textId="55C67387" w:rsidR="00386D40" w:rsidRDefault="00FE3228" w:rsidP="00386D40">
      <w:pPr>
        <w:spacing w:line="240" w:lineRule="auto"/>
        <w:ind w:firstLine="567"/>
        <w:contextualSpacing/>
        <w:rPr>
          <w:b/>
          <w:bCs/>
          <w:sz w:val="28"/>
          <w:szCs w:val="28"/>
        </w:rPr>
      </w:pPr>
      <w:r w:rsidRPr="00BE3BB1">
        <w:rPr>
          <w:b/>
          <w:bCs/>
          <w:sz w:val="28"/>
          <w:szCs w:val="28"/>
        </w:rPr>
        <w:t>«Реконструкция производственного корпуса, расположенного по адресу: Самарская область, г.о. Кинель, пгт. Алексеевка, ул. Силикатная, д. 9, Юго - западная промзона и его площадей с целью размещения завода по переработке вторичного алюминия мощностью 45 тыс. тонн в год»</w:t>
      </w:r>
    </w:p>
    <w:p w14:paraId="0C296D81" w14:textId="77777777" w:rsidR="00FE3228" w:rsidRPr="00BA5E51" w:rsidRDefault="00FE3228" w:rsidP="00386D40">
      <w:pPr>
        <w:spacing w:line="240" w:lineRule="auto"/>
        <w:ind w:firstLine="567"/>
        <w:contextualSpacing/>
        <w:rPr>
          <w:sz w:val="28"/>
          <w:szCs w:val="28"/>
        </w:rPr>
      </w:pPr>
    </w:p>
    <w:p w14:paraId="4EB4E1D9" w14:textId="77777777" w:rsidR="00386D40" w:rsidRPr="00BA5E51" w:rsidRDefault="00386D40" w:rsidP="00386D40">
      <w:pPr>
        <w:spacing w:line="240" w:lineRule="auto"/>
        <w:ind w:firstLine="709"/>
        <w:contextualSpacing/>
        <w:rPr>
          <w:sz w:val="28"/>
          <w:szCs w:val="28"/>
        </w:rPr>
      </w:pPr>
    </w:p>
    <w:p w14:paraId="0C492A83" w14:textId="77777777" w:rsidR="00386D40" w:rsidRPr="00BA5E51" w:rsidRDefault="00386D40" w:rsidP="00386D40">
      <w:pPr>
        <w:spacing w:line="240" w:lineRule="auto"/>
        <w:contextualSpacing/>
        <w:rPr>
          <w:sz w:val="28"/>
          <w:szCs w:val="28"/>
        </w:rPr>
      </w:pPr>
      <w:r w:rsidRPr="00BA5E51">
        <w:rPr>
          <w:sz w:val="28"/>
          <w:szCs w:val="28"/>
        </w:rPr>
        <w:t>Подпись: ________</w:t>
      </w:r>
      <w:r w:rsidRPr="00D205CB">
        <w:rPr>
          <w:sz w:val="28"/>
          <w:szCs w:val="28"/>
        </w:rPr>
        <w:t>_____________</w:t>
      </w:r>
      <w:r w:rsidRPr="00BA5E51">
        <w:rPr>
          <w:sz w:val="28"/>
          <w:szCs w:val="28"/>
        </w:rPr>
        <w:t xml:space="preserve">_________(Ф.И.О.)  Дата: </w:t>
      </w:r>
      <w:r w:rsidRPr="00D205CB">
        <w:rPr>
          <w:sz w:val="28"/>
          <w:szCs w:val="28"/>
        </w:rPr>
        <w:t>___________________</w:t>
      </w:r>
    </w:p>
    <w:p w14:paraId="6DF08D8C" w14:textId="77777777" w:rsidR="00386D40" w:rsidRPr="00BA5E51" w:rsidRDefault="00386D40" w:rsidP="00386D40">
      <w:pPr>
        <w:spacing w:line="240" w:lineRule="auto"/>
        <w:ind w:firstLine="709"/>
        <w:contextualSpacing/>
        <w:rPr>
          <w:sz w:val="28"/>
          <w:szCs w:val="28"/>
        </w:rPr>
      </w:pPr>
    </w:p>
    <w:p w14:paraId="72BF3956" w14:textId="22EF11FA" w:rsidR="0054680B" w:rsidRPr="00BE3BB1" w:rsidRDefault="0054680B" w:rsidP="00014E13">
      <w:pPr>
        <w:spacing w:line="240" w:lineRule="auto"/>
        <w:ind w:left="-5" w:firstLine="572"/>
        <w:rPr>
          <w:sz w:val="28"/>
          <w:szCs w:val="28"/>
        </w:rPr>
      </w:pPr>
    </w:p>
    <w:sectPr w:rsidR="0054680B" w:rsidRPr="00BE3BB1" w:rsidSect="00336A3C">
      <w:pgSz w:w="11904" w:h="16840"/>
      <w:pgMar w:top="709" w:right="564" w:bottom="567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524493"/>
    <w:multiLevelType w:val="hybridMultilevel"/>
    <w:tmpl w:val="DE2241B2"/>
    <w:lvl w:ilvl="0" w:tplc="C32C094E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8E4C1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4C695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AA2BF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5AE45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F0E81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04A3B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56F48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D4885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528449EC"/>
    <w:multiLevelType w:val="hybridMultilevel"/>
    <w:tmpl w:val="66FC2DE4"/>
    <w:lvl w:ilvl="0" w:tplc="08180230">
      <w:start w:val="1"/>
      <w:numFmt w:val="bullet"/>
      <w:lvlText w:val=""/>
      <w:lvlJc w:val="left"/>
      <w:pPr>
        <w:ind w:left="127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" w15:restartNumberingAfterBreak="0">
    <w:nsid w:val="719D6539"/>
    <w:multiLevelType w:val="hybridMultilevel"/>
    <w:tmpl w:val="1F789990"/>
    <w:lvl w:ilvl="0" w:tplc="B768B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4871726">
    <w:abstractNumId w:val="0"/>
  </w:num>
  <w:num w:numId="2" w16cid:durableId="1111898003">
    <w:abstractNumId w:val="1"/>
  </w:num>
  <w:num w:numId="3" w16cid:durableId="4090841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20353"/>
    <w:rsid w:val="00000361"/>
    <w:rsid w:val="00014E13"/>
    <w:rsid w:val="00023FCB"/>
    <w:rsid w:val="00042909"/>
    <w:rsid w:val="00052988"/>
    <w:rsid w:val="00062CB6"/>
    <w:rsid w:val="000D44DA"/>
    <w:rsid w:val="000F4B83"/>
    <w:rsid w:val="000F7A01"/>
    <w:rsid w:val="00126A1A"/>
    <w:rsid w:val="00137ECA"/>
    <w:rsid w:val="00191130"/>
    <w:rsid w:val="001C72CC"/>
    <w:rsid w:val="001E21A5"/>
    <w:rsid w:val="00215F29"/>
    <w:rsid w:val="00290B3F"/>
    <w:rsid w:val="002B729E"/>
    <w:rsid w:val="002E56FA"/>
    <w:rsid w:val="00336A3C"/>
    <w:rsid w:val="00386D40"/>
    <w:rsid w:val="003921F2"/>
    <w:rsid w:val="003A3291"/>
    <w:rsid w:val="003B2912"/>
    <w:rsid w:val="003C3204"/>
    <w:rsid w:val="003C6A6E"/>
    <w:rsid w:val="003F3629"/>
    <w:rsid w:val="004048BF"/>
    <w:rsid w:val="00472366"/>
    <w:rsid w:val="004B4C29"/>
    <w:rsid w:val="004D0A6A"/>
    <w:rsid w:val="00535117"/>
    <w:rsid w:val="0054680B"/>
    <w:rsid w:val="00560FC7"/>
    <w:rsid w:val="0059520F"/>
    <w:rsid w:val="005A5CAF"/>
    <w:rsid w:val="005C1A9F"/>
    <w:rsid w:val="005D1B93"/>
    <w:rsid w:val="00610A4E"/>
    <w:rsid w:val="0061745F"/>
    <w:rsid w:val="00625B6B"/>
    <w:rsid w:val="0063743C"/>
    <w:rsid w:val="00637CC4"/>
    <w:rsid w:val="006413DA"/>
    <w:rsid w:val="006E4D47"/>
    <w:rsid w:val="007436AF"/>
    <w:rsid w:val="0079721C"/>
    <w:rsid w:val="00814DC6"/>
    <w:rsid w:val="00875118"/>
    <w:rsid w:val="00893745"/>
    <w:rsid w:val="008F21A2"/>
    <w:rsid w:val="00900B69"/>
    <w:rsid w:val="00911B28"/>
    <w:rsid w:val="00974326"/>
    <w:rsid w:val="00977D3D"/>
    <w:rsid w:val="00986D32"/>
    <w:rsid w:val="009C32BE"/>
    <w:rsid w:val="009F7F18"/>
    <w:rsid w:val="00A218D3"/>
    <w:rsid w:val="00A318C7"/>
    <w:rsid w:val="00A85FA7"/>
    <w:rsid w:val="00AA1836"/>
    <w:rsid w:val="00AA5D6E"/>
    <w:rsid w:val="00AB6C78"/>
    <w:rsid w:val="00AD06C2"/>
    <w:rsid w:val="00AE23AF"/>
    <w:rsid w:val="00AE7485"/>
    <w:rsid w:val="00B20353"/>
    <w:rsid w:val="00BB1AC5"/>
    <w:rsid w:val="00BC7A34"/>
    <w:rsid w:val="00BD4F2E"/>
    <w:rsid w:val="00BE3BB1"/>
    <w:rsid w:val="00C36CBF"/>
    <w:rsid w:val="00C43154"/>
    <w:rsid w:val="00C82365"/>
    <w:rsid w:val="00CD2743"/>
    <w:rsid w:val="00CF3FBD"/>
    <w:rsid w:val="00D12D4E"/>
    <w:rsid w:val="00D23076"/>
    <w:rsid w:val="00D2689E"/>
    <w:rsid w:val="00DB1387"/>
    <w:rsid w:val="00DE1A04"/>
    <w:rsid w:val="00DE3BE2"/>
    <w:rsid w:val="00E21791"/>
    <w:rsid w:val="00E2326B"/>
    <w:rsid w:val="00E464DD"/>
    <w:rsid w:val="00E62924"/>
    <w:rsid w:val="00E8081D"/>
    <w:rsid w:val="00E81F8A"/>
    <w:rsid w:val="00E86D38"/>
    <w:rsid w:val="00E90B6E"/>
    <w:rsid w:val="00EE01EB"/>
    <w:rsid w:val="00EE3205"/>
    <w:rsid w:val="00F21320"/>
    <w:rsid w:val="00F55984"/>
    <w:rsid w:val="00F672FD"/>
    <w:rsid w:val="00F84756"/>
    <w:rsid w:val="00FC4C8E"/>
    <w:rsid w:val="00FD6E36"/>
    <w:rsid w:val="00FE1512"/>
    <w:rsid w:val="00FE3228"/>
    <w:rsid w:val="00FF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1226C"/>
  <w15:docId w15:val="{6DE9599E-39AC-4422-92F6-915C2AECF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62CB6"/>
    <w:rPr>
      <w:color w:val="467886"/>
      <w:u w:val="single"/>
    </w:rPr>
  </w:style>
  <w:style w:type="paragraph" w:styleId="a4">
    <w:name w:val="No Spacing"/>
    <w:uiPriority w:val="1"/>
    <w:qFormat/>
    <w:rsid w:val="00F55984"/>
    <w:pPr>
      <w:spacing w:after="0" w:line="240" w:lineRule="auto"/>
    </w:pPr>
    <w:rPr>
      <w:rFonts w:ascii="Verdana" w:eastAsia="Times New Roman" w:hAnsi="Verdana" w:cs="Times New Roman"/>
      <w:lang w:eastAsia="en-US"/>
    </w:rPr>
  </w:style>
  <w:style w:type="paragraph" w:styleId="a5">
    <w:name w:val="List Paragraph"/>
    <w:basedOn w:val="a"/>
    <w:uiPriority w:val="34"/>
    <w:qFormat/>
    <w:rsid w:val="00191130"/>
    <w:pPr>
      <w:ind w:left="720"/>
      <w:contextualSpacing/>
    </w:pPr>
  </w:style>
  <w:style w:type="character" w:customStyle="1" w:styleId="1">
    <w:name w:val="Неразрешенное упоминание1"/>
    <w:basedOn w:val="a0"/>
    <w:uiPriority w:val="99"/>
    <w:semiHidden/>
    <w:unhideWhenUsed/>
    <w:rsid w:val="00191130"/>
    <w:rPr>
      <w:color w:val="605E5C"/>
      <w:shd w:val="clear" w:color="auto" w:fill="E1DFDD"/>
    </w:rPr>
  </w:style>
  <w:style w:type="character" w:styleId="a6">
    <w:name w:val="Unresolved Mention"/>
    <w:basedOn w:val="a0"/>
    <w:uiPriority w:val="99"/>
    <w:semiHidden/>
    <w:unhideWhenUsed/>
    <w:rsid w:val="004B4C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ohova@genpro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ineladmin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oject@2project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hello@genpro.ru" TargetMode="External"/><Relationship Id="rId10" Type="http://schemas.openxmlformats.org/officeDocument/2006/relationships/hyperlink" Target="mailto:kineladmin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neladmin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6</Pages>
  <Words>1781</Words>
  <Characters>10156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&lt;4D6963726F736F667420576F7264202D203220D3E2E5E4EEECEBE5EDE8FF20EEE120EEE1F9E5F1F2E2E5EDEDFBF520F1EBF3F8E0EDE8FFF52028F0E5E42E332920EEF22030392E30382E32303234&gt;</vt:lpstr>
    </vt:vector>
  </TitlesOfParts>
  <Company>NoName</Company>
  <LinksUpToDate>false</LinksUpToDate>
  <CharactersWithSpaces>11914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&lt;4D6963726F736F667420576F7264202D203220D3E2E5E4EEECEBE5EDE8FF20EEE120EEE1F9E5F1F2E2E5EDEDFBF520F1EBF3F8E0EDE8FFF52028F0E5E42E332920EEF22030392E30382E32303234&gt;</dc:title>
  <dc:subject/>
  <dc:creator>n.dmitriev</dc:creator>
  <cp:keywords/>
  <cp:lastModifiedBy>Юлия Шохова</cp:lastModifiedBy>
  <cp:revision>92</cp:revision>
  <cp:lastPrinted>2025-09-08T13:12:00Z</cp:lastPrinted>
  <dcterms:created xsi:type="dcterms:W3CDTF">2025-08-15T05:19:00Z</dcterms:created>
  <dcterms:modified xsi:type="dcterms:W3CDTF">2025-09-12T12:16:00Z</dcterms:modified>
</cp:coreProperties>
</file>